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Остерегайтесь укуса клеща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Остерегайтесь укуса клеща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Необходимо напомнить, что клещевой вирусный энцефалит - инфекционное заболевание, поражающее нервную систему. Оно приводит к параличам, расстройствам памяти, интеллекта. Заболевание передается через укусы инфицированных клещей.</w:t>
            </w:r>
            <w:br/>
            <w:r>
              <w:rPr/>
              <w:t xml:space="preserve"> </w:t>
            </w:r>
            <w:br/>
            <w:r>
              <w:rPr/>
              <w:t xml:space="preserve">   Не всякий клещ опасен. Но даже если вас настиг клещ энцефалитный, можно «уйти» от страшных последствий, если не давить насекомое на себе и не расчесывать место укуса. Вирус энцефалита может попасть в кровь через трещинки на коже. Клещи живут в траве. А потому, отправляясь в лес, парк, целесообразно надевать длинную одежду, брюки. Вернулись с прогулки, внимательно проверьте свою одежду, себя - клещ не сразу жалит, он час, а то и два ищет место для укуса.</w:t>
            </w:r>
            <w:br/>
            <w:r>
              <w:rPr/>
              <w:t xml:space="preserve"> </w:t>
            </w:r>
            <w:br/>
            <w:r>
              <w:rPr/>
              <w:t xml:space="preserve">   Заболевание клещевым энцефалитом можно предупредить с помощью профилактики.</w:t>
            </w:r>
            <w:br/>
            <w:r>
              <w:rPr/>
              <w:t xml:space="preserve"> </w:t>
            </w:r>
            <w:br/>
            <w:r>
              <w:rPr/>
              <w:t xml:space="preserve">   Она включает применение специальных защитных костюмов (для организованных контингентов) или приспособленной одежды, которая не должна допускать заползания клещей через воротник и обшлага. Рубашка должна иметь длинные рукава, которые у запястий укрепляют резинкой. Заправляют рубашку в брюки, концы брюк - в носки и сапоги. Голову и шею закрывают косынкой.</w:t>
            </w:r>
            <w:br/>
            <w:r>
              <w:rPr/>
              <w:t xml:space="preserve"> </w:t>
            </w:r>
            <w:br/>
            <w:r>
              <w:rPr/>
              <w:t xml:space="preserve">   Для защиты от клещей используют отпугивающие средства – репелленты, которыми обрабатывают открытые участки тела и одежду.</w:t>
            </w:r>
            <w:br/>
            <w:r>
              <w:rPr/>
              <w:t xml:space="preserve"> </w:t>
            </w:r>
            <w:br/>
            <w:r>
              <w:rPr/>
              <w:t xml:space="preserve">   Перед использованием препаратов следует ознакомиться с инструкцией.</w:t>
            </w:r>
            <w:br/>
            <w:r>
              <w:rPr/>
              <w:t xml:space="preserve"> </w:t>
            </w:r>
            <w:br/>
            <w:r>
              <w:rPr/>
              <w:t xml:space="preserve">   Каждый человек, находясь в природном очаге клещевого энцефалита в сезон активности насекомых, должен периодически осматривать свою одежду и тело самостоятельно или при помощи других людей, а выявленных клещей снимать.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2025-05-13T11:35:24+03:00</dcterms:created>
  <dcterms:modified xsi:type="dcterms:W3CDTF">2025-05-13T11:35:24+03:00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