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Осторожно, клещи!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Осторожно, клещи!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Весной, когда пробуждается природа, земля покрывается свежей зеленью, а в лесах на все голоса щебечут птицы, пробуждаются и носители опасных инфекций. К особо опасным инфекционным заболеваниям относится клещевой энцефалит. Сущность его связана с проникновением вируса в организм человека и его развитием преимущественно в нервной ткани. Заболевание происходит тяжело, с воспалением головного и спинного мозга, последствия чего часто ведут к потере трудоспособности, инвалидности и даже гибели человека. А виновата в этом маленькая букашка - лесной клещ. </w:t>
            </w:r>
            <w:br/>
            <w:r>
              <w:rPr/>
              <w:t xml:space="preserve"> </w:t>
            </w:r>
            <w:br/>
            <w:r>
              <w:rPr/>
              <w:t xml:space="preserve"> ПОРТРЕТ </w:t>
            </w:r>
            <w:br/>
            <w:r>
              <w:rPr/>
              <w:t xml:space="preserve"> Внешне голодный клещ похож на клопа: уплощенное, овальное тело, суженное спереди, где расположен хоботок с хитиновыми зубцами, направленными назад, и режуще-сосущий ротовой аппарат, что позволяет кровососу легко внедряться и крепко удерживаться на теле человека. Размеры клещей невелики - от 2 до 3,5 мм. При насыщении кровью тело клеща становится шарообразным, серого цвета, а в объеме увеличивается в 100 раз. </w:t>
            </w:r>
            <w:br/>
            <w:r>
              <w:rPr/>
              <w:t xml:space="preserve"> </w:t>
            </w:r>
            <w:br/>
            <w:r>
              <w:rPr/>
              <w:t xml:space="preserve"> МЕСТО ОХОТЫ </w:t>
            </w:r>
            <w:br/>
            <w:r>
              <w:rPr/>
              <w:t xml:space="preserve"> </w:t>
            </w:r>
            <w:br/>
            <w:r>
              <w:rPr/>
              <w:t xml:space="preserve"> Многие люди ошибочно думают, что клещи падают с деревьев. В действительности же они двигаются вертикально вверх по траве и кустарникам на высоту 30-80 см от почвы. Накапливаются клещи ближе к тропам животных, к зарастающим лесным дорогам и просекам. С мая по июнь это самые опасные места. Необходимо помнить, что клещи обитают не только в густой лесной чаще, но и в зарослях дорог, на берегах рек. Они сидят на концах листьев деревьев и ожидают добычу, выкину к вперед передние ноги, на которых есть органы чувств и коготки. Если человек заденет растение, клещ мгновенно цепляется за одежду и сразу устремляется вверх (у него такая врожденная реакция). С одежды клещ сразу стремится перебраться на кожу. В поисках удобного места для кровососания паразит может находиться до двух и более часов. Практически он прикрепляется к любой части тела, но чаще всего в области пояса, складок тела, подмышечных впадин, на шее и голове. Сосет кровь до 5 — 7 дней. Чем дольше клещ сосет кровь, тем больше он выделяет слюны и тем выше степень заражения клещевым энцефалитом. По наблюдениям специалистов, вирусом энцефалита заражен каждый сотый клещ, каждый десятый - боррелиозом. По внешнему виду зараженного клеща определить невозможно. </w:t>
            </w:r>
            <w:br/>
            <w:r>
              <w:rPr/>
              <w:t xml:space="preserve"> К сожалению, сейчас люди заражаются не только в лесу, но и на огородах, расположенных вблизи леса. Есть случаи заноса клещей в квартиры с рабочей одеждой, лесными цветами и ветками березы. А в некоторых районах Тюменской области зарегистрированы случаи заболевания людей от употребления некипяченого молока - чаще коз, реже от коров к которым присосались клещи. </w:t>
            </w:r>
            <w:br/>
            <w:r>
              <w:rPr/>
              <w:t xml:space="preserve"> </w:t>
            </w:r>
            <w:br/>
            <w:r>
              <w:rPr/>
              <w:t xml:space="preserve"> БОЛЕЗНЬ </w:t>
            </w:r>
            <w:br/>
            <w:r>
              <w:rPr/>
              <w:t xml:space="preserve"> </w:t>
            </w:r>
            <w:br/>
            <w:r>
              <w:rPr/>
              <w:t xml:space="preserve"> Укус клеща коварен тем, что человек его практически не ощущает: прокалывая своим хоботком кожу, клещ вводит вместе со слюной обезболивающее вещество. Лишь на второй — третий день место укуса становится слегка болезненным. Время между укусом клеща и проявлением первых клинических признаков составляет от 7 до 14 дней, а иногда и месяц.</w:t>
            </w:r>
            <w:br/>
            <w:r>
              <w:rPr/>
              <w:t xml:space="preserve"> Если после укуса появилась головная боль, боль в горле, мышцах и конечностях, возникла раздражительность, то, скорее всего, заражение вирусом клещевого энцефалита произошло. Кроме того, у больного могут появиться тошнота, рвота, боли в животе, понос, потливость. Начинают болеть глаза, утомляют резкие звуки. Температура тела в начальной стадии заболевания может подняться до 38 градусов. Тут поможет только врач. </w:t>
            </w:r>
            <w:br/>
            <w:r>
              <w:rPr/>
              <w:t xml:space="preserve"> </w:t>
            </w:r>
            <w:br/>
            <w:r>
              <w:rPr/>
              <w:t xml:space="preserve"> ЗАЩИТА ОТ КРОВОПИЙЦА </w:t>
            </w:r>
            <w:br/>
            <w:r>
              <w:rPr/>
              <w:t xml:space="preserve"> </w:t>
            </w:r>
            <w:br/>
            <w:r>
              <w:rPr/>
              <w:t xml:space="preserve"> Перед походом в лес необходимо тщательно продумать наряд. Рубашка с длинными рукавами, заправленная в брюки, которые в свою очередь заправлены в носки, а на ноги лучше всего обуть сапоги. Да и рукава рубашки желательно закрепить, например бинтом. Голову и шею плотно обвязать платком. При входе в лес необходимо использовать препараты, отпугивающие клещей. Их продают в аптеках и магазинах. </w:t>
            </w:r>
            <w:br/>
            <w:r>
              <w:rPr/>
              <w:t xml:space="preserve"> Если клещ все же присосался, его необходимо удалить: </w:t>
            </w:r>
            <w:br/>
            <w:r>
              <w:rPr/>
              <w:t xml:space="preserve"> предварительно тельце клеща нужно смазать небольшим количеством растительного масла; затем осторожно захватить его пинцетом и извлечь раскручивающими движениями. </w:t>
            </w:r>
            <w:br/>
            <w:r>
              <w:rPr/>
              <w:t xml:space="preserve"> Если нет пинцета, обычную нить обвяжите между основанием головки клеща и кожей человека и, растягивая концы нити в стороны, поступательно-круговыми движениями вытягивайте клеща. Обязательно посмотрите, остался ли при нем хоботок. Если клещ выдернут вместе с ним, то его нельзя не заметить. В противном случае хоботок извлекают так, как обычную занозу. Ни в коем случае нельзя вытащенного клеща давить пальцами или руками! Место укуса смажьте зеленкой или спиртом. И по возможности поскорее обратитесь в поликлинику. </w:t>
            </w:r>
            <w:br/>
            <w:r>
              <w:rPr/>
              <w:t xml:space="preserve"> </w:t>
            </w:r>
            <w:br/>
            <w:r>
              <w:rPr/>
              <w:t xml:space="preserve"> ЕСЛИ КЛЕЩ ПОЛЗЕТ... </w:t>
            </w:r>
            <w:br/>
            <w:r>
              <w:rPr/>
              <w:t xml:space="preserve"> </w:t>
            </w:r>
            <w:br/>
            <w:r>
              <w:rPr/>
              <w:t xml:space="preserve"> С целью профилактики клещевого энцефалита и предупреждения его развития необходимо сразу же после обнаружения присосавшегося клеща обратиться за медицинской помощью для введения иммуноглобулина.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2025-05-13T11:30:22+03:00</dcterms:created>
  <dcterms:modified xsi:type="dcterms:W3CDTF">2025-05-13T11:30:22+03:00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