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Слабослышащие и спасатели - уникальный опыт взаимодействия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Слабослышащие и спасатели - уникальный опыт взаимодействия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Что сделать человеку, попавшему в беду? Обратиться за помощью в оперативные службы. Но как быть, если человек не сможет общаться с диспетчером из-за слабого слуха или его отсутствия? Для решения этой проблемы в Мордовии к реализации совместного проекта приступили региональное отделение Всероссийского общества глухих и Главное управление МЧС России.</w:t>
            </w:r>
            <w:br/>
            <w:r>
              <w:rPr/>
              <w:t xml:space="preserve"> </w:t>
            </w:r>
            <w:br/>
            <w:r>
              <w:rPr/>
              <w:t xml:space="preserve">   Работа над этим проектом началась весной, в рамках подготовки к Чемпионату мира по футболу FIFA-2018. Чтобы и приезжие инвалиды, в том числе, могли оперативно получать при необходимости помощь.</w:t>
            </w:r>
            <w:br/>
            <w:r>
              <w:rPr/>
              <w:t xml:space="preserve"> </w:t>
            </w:r>
            <w:br/>
            <w:r>
              <w:rPr/>
              <w:t xml:space="preserve">   С тех пор в Мордовском региональном отделении Общероссийской общественной организации инвалидов «Всероссийское общество глухих» появилась своя дежурно-диспетчерская служба со штатом 2 человека. Диспетчеры получают информацию от членов общества с помощью СМС и социальных сетей. Бытовые вопросы решаются диспетчерами самостоятельно, если же дело касается вызова оперативных служб, то они связываются с Центром управления в кризисных ситуациях (ЦУКС) ГУ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  «В дежурной смене функции взаимодействия с обществом глухих возложены на одного из оперативных дежурных, - говорит врио начальника ЦУКС ГУ МЧС России по Республике Мордовия Ирек Мишаев. - Для связи выделены отдельный ноутбук и отдельный телефонный аппарат. Информация на него принимается не только от диспетчера общества, но и напрямую от членов общества по СМС.»</w:t>
            </w:r>
            <w:br/>
            <w:r>
              <w:rPr/>
              <w:t xml:space="preserve"> </w:t>
            </w:r>
            <w:br/>
            <w:r>
              <w:rPr/>
              <w:t xml:space="preserve">   Если обратившемуся слабослышащему человеку потребуется помощь пожарных-спасателей, то подразделение высылается. Если же ему нужна помощь медиков или полицейских, то оперативный дежурный ЦУКС связывается с соответствующей службой либо с диспетчером «112» и передает поступившую информацию.</w:t>
            </w:r>
            <w:br/>
            <w:r>
              <w:rPr/>
              <w:t xml:space="preserve"> </w:t>
            </w:r>
            <w:br/>
            <w:r>
              <w:rPr/>
              <w:t xml:space="preserve">   Даже если никаких сообщений не поступает, два раза в сутки, утром и вечером, оперативный дежурный ЦУКС и диспетчер общества глухих связываются для уточнения обстановки.</w:t>
            </w:r>
            <w:br/>
            <w:r>
              <w:rPr/>
              <w:t xml:space="preserve"> </w:t>
            </w:r>
            <w:br/>
            <w:r>
              <w:rPr/>
              <w:t xml:space="preserve">   «Из-за проблем со слухом, речь у наших инвалидов бывает тоже неполноценная, некоторые вообще не разговаривают, - рассказывает председатель Мордовского регионального отделения Общероссийской общественной организации инвалидов «Всероссийское общество глухих» Ольга Зубаровская. – Многие умеют читать по губам, то есть, в живую общаться с человеком смогут, а по телефону – нет. Именно поэтому, отправка СМС-сообщений является настоящим спасением.»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2025-05-13T10:51:10+03:00</dcterms:created>
  <dcterms:modified xsi:type="dcterms:W3CDTF">2025-05-13T10:51:10+03:00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