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Атяшевские пожарные принимают гостей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Атяшевские пожарные принимают гостей</w:t>
            </w:r>
          </w:p>
        </w:tc>
      </w:tr>
      <w:tr>
        <w:trPr/>
        <w:tc>
          <w:tcPr>
            <w:vAlign w:val="center"/>
            <w:tcBorders>
              <w:bottom w:val="single" w:sz="6" w:color="fffffff"/>
            </w:tcBorders>
          </w:tcPr>
          <w:p>
            <w:pPr/>
            <w:r>
              <w:rPr/>
              <w:t xml:space="preserve"> </w:t>
            </w:r>
          </w:p>
        </w:tc>
      </w:tr>
      <w:tr>
        <w:trPr/>
        <w:tc>
          <w:tcPr/>
          <w:p>
            <w:pPr>
              <w:jc w:val="start"/>
            </w:pPr>
            <w:r>
              <w:rPr/>
              <w:t xml:space="preserve">  В рамках проводимого в МЧС России Года культуры безопасности и в связи с подготовкой к новому учебному году в районной части прошел день открытых дверей.</w:t>
            </w:r>
            <w:br/>
            <w:r>
              <w:rPr/>
              <w:t xml:space="preserve"> </w:t>
            </w:r>
            <w:br/>
            <w:r>
              <w:rPr/>
              <w:t xml:space="preserve">   Экскурсию для учащихся МБОУ Атяшевского района «Поселковская средняя школа № 1» провели сотрудники пожарной части №9 и отдела надзорной деятельности и профилактической работы Ардатовского, Атяшевского и Большеигнатовского муниципальных районов.</w:t>
            </w:r>
            <w:br/>
            <w:r>
              <w:rPr/>
              <w:t xml:space="preserve"> </w:t>
            </w:r>
            <w:br/>
            <w:r>
              <w:rPr/>
              <w:t xml:space="preserve">   Школьникам показали пожарную машину, ее оборудование и работу. Детям разрешили забраться в машину, осмотреть кабину, сесть за руль, надеть настоящие каски, а еще им дали примерить боевую одежду пожарного.</w:t>
            </w:r>
            <w:br/>
            <w:r>
              <w:rPr/>
              <w:t xml:space="preserve"> </w:t>
            </w:r>
            <w:br/>
            <w:r>
              <w:rPr/>
              <w:t xml:space="preserve">   Огнеборцы рассказали школьникам о профессии пожарных, о том, как они, рискуя своей жизнью, спасают других людей.</w:t>
            </w:r>
            <w:br/>
            <w:r>
              <w:rPr/>
              <w:t xml:space="preserve"> </w:t>
            </w:r>
            <w:br/>
            <w:r>
              <w:rPr/>
              <w:t xml:space="preserve">   Ребята получили много полезной информации, сотрудники надзорной деятельности объяснили, как правильно вести себя во время пожара, как не допустить возгорания, как правильно сообщить об этом спасателям по телефону. Кроме того, сотрудники МЧС  провели с ребятами поучительную беседу, в ходе которой объяснили, к чему приводит телефонное баловство: если отвлекать спасателей ложными вызовами, они могут попросту опоздать на настоящий пожар.</w:t>
            </w:r>
            <w:br/>
            <w:r>
              <w:rPr/>
              <w:t xml:space="preserve"> </w:t>
            </w:r>
            <w:br/>
            <w:r>
              <w:rPr/>
              <w:t xml:space="preserve">   Школьники узнали, что работа пожарных трудная, опасная, интересная а, самое главное, очень нужная!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2025-05-13T08:35:59+03:00</dcterms:created>
  <dcterms:modified xsi:type="dcterms:W3CDTF">2025-05-13T08:35:59+03:00</dcterms:modified>
</cp:coreProperties>
</file>

<file path=docProps/custom.xml><?xml version="1.0" encoding="utf-8"?>
<Properties xmlns="http://schemas.openxmlformats.org/officeDocument/2006/custom-properties" xmlns:vt="http://schemas.openxmlformats.org/officeDocument/2006/docPropsVTypes"/>
</file>