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Рабочая поездка заместителя главы МЧС России Владлена Аксенова в Мордовию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Рабочая поездка заместителя главы МЧС России Владлена Аксенова в Мордовию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27 января 2018 года с рабочей поездкой Республику Мордовия посетил заместитель Министра Российской Федерации по делам гражданской обороны, чрезвычайным ситуациям и ликвидации последствий стихийных бедствий Владлен Аксёнов. В рамках подготовки к проведению матчей Чемпионата мира по футболу FIFA-2018 поездка была посвящена проверке боеготовности подразделений Главного управления МЧС России по Республике Мордовия, их укомплектованности личным составом и технической оснащённости.</w:t>
            </w:r>
            <w:br/>
            <w:r>
              <w:rPr/>
              <w:t xml:space="preserve"> </w:t>
            </w:r>
            <w:br/>
            <w:r>
              <w:rPr/>
              <w:t xml:space="preserve">   Владлен Аксенов посетил ряд пожарно-спасательных частей, а также Саранский поисково-спасательный отряд, Мордовскую республиканскую аварийно-спасательную службу и службу пожаротушения. Во всех подразделениях заместитель Министра провел обстоятельные беседы с личным составом.</w:t>
            </w:r>
            <w:br/>
            <w:r>
              <w:rPr/>
              <w:t xml:space="preserve"> </w:t>
            </w:r>
            <w:br/>
            <w:r>
              <w:rPr/>
              <w:t xml:space="preserve">   Одно из осмотренных заместителем Министра подразделений – пожарно-спасательная часть №1, в районе выезда которой располагаются два ключевых объекта Чемпионата мира по футболу 2018 года в Саранске. Это стадион «Мордовия-Арена» на 45 000 зрительских мест и аэропортовый комплекс, который будет ежедневно принимать международные рейсы с участниками и гостями турнира.</w:t>
            </w:r>
            <w:br/>
            <w:r>
              <w:rPr/>
              <w:t xml:space="preserve"> </w:t>
            </w:r>
            <w:br/>
            <w:r>
              <w:rPr/>
              <w:t xml:space="preserve">   Также в ходе рабочей поездки в регион Владлен Аксенов встретился с председателем Правительства Республики Мордовия Владимиром Сушковым.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2025-05-13T09:36:15+03:00</dcterms:created>
  <dcterms:modified xsi:type="dcterms:W3CDTF">2025-05-13T09:36:15+03:00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