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Первые крупные учения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Первые крупные учения 2018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25 января 2018 года в городе Саранске прошли тренировочные пожарно-тактические учения в ГАУ Республики Мордовия «Спортивная школа олимпийского резерва по легкой атлетике». Площадь здания высотой 26 метров с переменной этажностью 4-6 этажей составляет 3125,70 м2. Внутри спортивного сооружения находятся блок временного проживания спортсменов на 80 мест, пищеблок на 100 посадочных мест, бассейн, тренажерные залы, помещения для занятия фитнесом, административные помещения.</w:t>
            </w:r>
            <w:br/>
            <w:r>
              <w:rPr/>
              <w:t xml:space="preserve"> </w:t>
            </w:r>
            <w:br/>
            <w:r>
              <w:rPr/>
              <w:t xml:space="preserve">   В соответствии с тактическим замыслом, в результате короткого замыкания произошло загорание на первом этаже медицинского блока. Сработала пожарная сигнализация. Представители администрации проконтролировали проведение эвакуации, проверили персонал по спискам, встретили прибывающие пожарно-спасательные подразделения и сообщили пожарным о принятых мерах.</w:t>
            </w:r>
            <w:br/>
            <w:r>
              <w:rPr/>
              <w:t xml:space="preserve"> </w:t>
            </w:r>
            <w:br/>
            <w:r>
              <w:rPr/>
              <w:t xml:space="preserve">   Выяснилось, что не все люди смогли самостоятельно покинуть помещение. Их поиском и спасением занялись созданные звенья газодымозащитной службы. Было создано 2 участка тушения пожара. Задачей первого стало непосредственно тушение, задачей второго – защита от огня смежных помещений и эвакуация людей.</w:t>
            </w:r>
            <w:br/>
            <w:r>
              <w:rPr/>
              <w:t xml:space="preserve"> </w:t>
            </w:r>
            <w:br/>
            <w:r>
              <w:rPr/>
              <w:t xml:space="preserve">   От всех подразделений ГУ МЧС России по Республике Мордовия  было задействовано 52 человека и 13 единиц техники: 7 автоцистерн, 2 штабных автомобиля, аварийно-спасательный автомобиль, автолестница, автоколенчатый подъёмник,  база газодымозащиты.</w:t>
            </w:r>
            <w:br/>
            <w:r>
              <w:rPr/>
              <w:t xml:space="preserve"> </w:t>
            </w:r>
            <w:br/>
            <w:r>
              <w:rPr/>
              <w:t xml:space="preserve">   Данные пожарно-тактические учения проведены в рамках подготовки к Чемпионату мира по футболу 2018 года, матчи которого состоятся, в том числе, и в столице Мордовии. В период проведения турнира данный объект будет использоваться как тренировочная база команд – участниц.</w:t>
            </w:r>
            <w:br/>
            <w:r>
              <w:rPr/>
              <w:t xml:space="preserve"> </w:t>
            </w:r>
            <w:br/>
            <w:r>
              <w:rPr/>
              <w:t xml:space="preserve">   «Объект уникальный, новый, с довольно сложной планировкой, и именно для того и проведены данные учения, чтобы личный состав пожарной охраны познакомился со всеми его особенностями, - говорит заместитель начальника ГУ МЧС России по Республике Мордовия Дмитрий Турдаков. – Кроме того, персонал спортивной школы сработал на оценку «отлично», сразу видна хорошая подготовка сотрудников данного объекта к действиям в экстремальной ситуации.»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2025-05-13T11:45:15+03:00</dcterms:created>
  <dcterms:modified xsi:type="dcterms:W3CDTF">2025-05-13T11:45:15+03:00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