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Электросеть-опасная штука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Электросеть-опасная штука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Знайте, что электрический ток повреждает ткани не только в месте его приложения, но и на всем пути прохождения через тело человека. Основные пути прохождения электрического тока через тело человека: рука-рука, рука-нога, рука-голова, голова-нога.</w:t>
            </w:r>
            <w:br/>
            <w:r>
              <w:rPr/>
              <w:t xml:space="preserve"> </w:t>
            </w:r>
            <w:br/>
            <w:r>
              <w:rPr/>
              <w:t xml:space="preserve">  Человек после такого воздействия может находиться в состоянии «мнимой смерти»: очень бледен, дыхания не слышно, пульс еле прощупывается, он очень слабый и редкий.</w:t>
            </w:r>
            <w:br/>
            <w:r>
              <w:rPr/>
              <w:t xml:space="preserve"> </w:t>
            </w:r>
            <w:br/>
            <w:r>
              <w:rPr/>
              <w:t xml:space="preserve">  Помните! При наличии даже слабого и редкого пуль­са нельзя проводить непрямой массаж сердца.</w:t>
            </w:r>
            <w:br/>
            <w:r>
              <w:rPr/>
              <w:t xml:space="preserve"> </w:t>
            </w:r>
            <w:br/>
            <w:r>
              <w:rPr/>
              <w:t xml:space="preserve">  Электротравма может возникнуть при попадании под шаговое напряжение, возникающее при обрыве и падении на землю провода, действующей воздушной линии 0,38 кВ и выше. При этом путь тока не прерывается. Земля является проводником тока.</w:t>
            </w:r>
            <w:br/>
            <w:r>
              <w:rPr/>
              <w:t xml:space="preserve"> </w:t>
            </w:r>
            <w:br/>
            <w:r>
              <w:rPr/>
              <w:t xml:space="preserve">  Поражение электрическим током происходит, когда ноги человека касаются двух точек земли, имеющих различные электрические потенциалы.</w:t>
            </w:r>
            <w:br/>
            <w:r>
              <w:rPr/>
              <w:t xml:space="preserve"> </w:t>
            </w:r>
            <w:br/>
            <w:r>
              <w:rPr/>
              <w:t xml:space="preserve">  Вокруг оборванного и лежащего на земле провода образуется опасная зона радиусом 5-8 м. При входе в эту зону человеку грозит смертельная опасность, если он даже не коснулся провода.</w:t>
            </w:r>
            <w:br/>
            <w:r>
              <w:rPr/>
              <w:t xml:space="preserve"> </w:t>
            </w:r>
            <w:br/>
            <w:r>
              <w:rPr/>
              <w:t xml:space="preserve">  Для исключения поражения электрическим током запомните следующие меры предосторожности:</w:t>
            </w:r>
            <w:br/>
            <w:r>
              <w:rPr/>
              <w:t xml:space="preserve"> </w:t>
            </w:r>
            <w:br/>
            <w:r>
              <w:rPr/>
              <w:t xml:space="preserve">  Не перегружайте электросеть.Технические средства защиты от коротких замыканий (автоматические выключатели, пробочные предохранители) в квартирной сети должны быть всегда исправны. При этом не пользуйтесь так называемыми «жучками».</w:t>
            </w:r>
            <w:br/>
            <w:r>
              <w:rPr/>
              <w:t xml:space="preserve"> </w:t>
            </w:r>
            <w:br/>
            <w:r>
              <w:rPr/>
              <w:t xml:space="preserve">  Не ремонтируйте и не заменяйте под напряжением поврежденные выключатели, розетки, ламповые патроны, приборы и светильники. Выполняйте эти работы только после отключения сети.</w:t>
            </w:r>
            <w:br/>
            <w:r>
              <w:rPr/>
              <w:t xml:space="preserve"> </w:t>
            </w:r>
            <w:br/>
            <w:r>
              <w:rPr/>
              <w:t xml:space="preserve">  Следите за исправным состоянием изоляции электропроводки, электроприборов, а также шнуров, с помощью которых они включаются в сеть. При обнаружении повреждения изоляции шнура или провода его следует отключить от электросети и оголенное место аккуратно и плотно обмотать 2-3 слоями изоляционной ленты.</w:t>
            </w:r>
            <w:br/>
            <w:r>
              <w:rPr/>
              <w:t xml:space="preserve"> </w:t>
            </w:r>
            <w:br/>
            <w:r>
              <w:rPr/>
              <w:t xml:space="preserve">  Неукоснительно соблюдайте порядок включения электроприбора в электросеть - сначала подключается шнур к прибору, а затем к сети. Отключение прибора производится в обратном порядке.</w:t>
            </w:r>
            <w:br/>
            <w:r>
              <w:rPr/>
              <w:t xml:space="preserve"> </w:t>
            </w:r>
            <w:br/>
            <w:r>
              <w:rPr/>
              <w:t xml:space="preserve">  Не пользуйтесь неисправными электроприборами, оголенными концами провода вместо штепсельных вилок, а также самодельными электропечами, нагревателями и т. п.</w:t>
            </w:r>
            <w:br/>
            <w:r>
              <w:rPr/>
              <w:t xml:space="preserve"> </w:t>
            </w:r>
            <w:br/>
            <w:r>
              <w:rPr/>
              <w:t xml:space="preserve">  Отключайте электроприборы, когда выходите из дома даже на 5 минут.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2025-05-13T06:49:38+03:00</dcterms:created>
  <dcterms:modified xsi:type="dcterms:W3CDTF">2025-05-13T06:49:38+03:00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