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Ребенок один дома, правила поведения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Ребенок один дома, правила поведения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какого возраста можно оставлять ребенка одного? Это зависит от многих обстоятельств, например его самостоятельности и насколько вы ему доверяете. Необходимо постепенно приучать ребенка оставаться дома одному. </w:t>
            </w:r>
            <w:br/>
            <w:r>
              <w:rPr/>
              <w:t xml:space="preserve"> Основными правилами, если ребенок остается один дома, должны быть: </w:t>
            </w:r>
            <w:br/>
            <w:r>
              <w:rPr/>
              <w:t xml:space="preserve"> • На видном месте напишите телефоны, по которым он может быстро связаться (рабочий телефон, мобильный, полиция, скорая помощь, пожарная охрана, соседи). </w:t>
            </w:r>
            <w:br/>
            <w:r>
              <w:rPr/>
              <w:t xml:space="preserve"> • Постоянно повторяйте правила поведения, устраивайте маленькие экзамены, разбирайте ошибки. </w:t>
            </w:r>
            <w:br/>
            <w:r>
              <w:rPr/>
              <w:t xml:space="preserve"> • Выучите с ребенком, как его зовут, его родителей, а также домашний адрес и телефон. </w:t>
            </w:r>
            <w:br/>
            <w:r>
              <w:rPr/>
              <w:t xml:space="preserve"> • Уберите все предметы, которыми он может пораниться. </w:t>
            </w:r>
            <w:br/>
            <w:r>
              <w:rPr/>
              <w:t xml:space="preserve"> • Проверьте, не оставили ли вы включенной воду или газ, выключили ли электронагревательные приборы. </w:t>
            </w:r>
            <w:br/>
            <w:r>
              <w:rPr/>
              <w:t xml:space="preserve"> • Закройте окна и тщательно заприте входную дверь. </w:t>
            </w:r>
            <w:br/>
            <w:r>
              <w:rPr/>
              <w:t xml:space="preserve"> • Уходя в вечернее время, не забудьте включить свет в комнатах, это отпугнет злоумышленников, и вашему ребенку не будет страшно одному. </w:t>
            </w:r>
            <w:br/>
            <w:r>
              <w:rPr/>
              <w:t xml:space="preserve"> • При расположении квартиры на первом этаже, зашторьте окна, а если кто-то стучится в окно, ваш ребенок, не подходя к нему, должен громко кричать: «Папа! Иди сюда!» </w:t>
            </w:r>
            <w:br/>
            <w:r>
              <w:rPr/>
              <w:t xml:space="preserve"> • При возвращении домой предупредите ребенка об этом по телефону или домофону. Позвонив в дверь, ребенок должен ее открывать только после того, как вы полностью назовете себя. </w:t>
            </w:r>
            <w:br/>
            <w:r>
              <w:rPr/>
              <w:t xml:space="preserve"> • Не оставляйте на видных местах таблетки и другие лекарства. </w:t>
            </w:r>
            <w:br/>
            <w:r>
              <w:rPr/>
              <w:t xml:space="preserve"> • Уходя из дома, убирайте все колющие, режущие предметы и спички. </w:t>
            </w:r>
            <w:br/>
            <w:r>
              <w:rPr/>
              <w:t xml:space="preserve"> • Научите ребенка правильно обращаться с телевизором, утюгом. </w:t>
            </w:r>
            <w:br/>
            <w:r>
              <w:rPr/>
              <w:t xml:space="preserve"> • Объясните, что лазить в розетки запрещено, а тем более засовывать в них посторонние предметы. </w:t>
            </w:r>
            <w:br/>
            <w:r>
              <w:rPr/>
              <w:t xml:space="preserve"> </w:t>
            </w:r>
            <w:br/>
            <w:r>
              <w:rPr/>
              <w:t xml:space="preserve"> Дорогие родители, помните, что многих несчастных случаев можно избежать, если будут приняты элементарные меры предосторожности по обеспечению безопасности детей дома.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2025-05-13T15:19:21+03:00</dcterms:created>
  <dcterms:modified xsi:type="dcterms:W3CDTF">2025-05-13T15:19:21+03:00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