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в составе комиссий принимают школы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в составе комиссий принимают школы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На финишную прямую выходит подготовка общеобразовательных учреждений Мордовии к 1 сентября. К работе приступили комиссии по оценке их готовности к 2017 – 2018 учебному году. В числе проверяющих представители различных государственных структур, в том числе, и сотрудники ГУ МЧС России по Республике Мордовия. Специалисты Государственного пожарного надзора проверяют наличие и исправность огнетушителей, систем оповещения о пожаре, состояние запасных эвакуационных выходов и прочее. По итогам работы комиссии в каждой школе подписываются соответствующие акты.</w:t>
            </w:r>
            <w:br/>
            <w:r>
              <w:rPr/>
              <w:t xml:space="preserve"> </w:t>
            </w:r>
            <w:br/>
            <w:r>
              <w:rPr/>
              <w:t xml:space="preserve">   По состоянию на 4 августа 2017 года, в Республике Мордовия принято 49 из 370 общеобразовательных организаций. Работа продолжается.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2025-05-13T14:09:42+03:00</dcterms:created>
  <dcterms:modified xsi:type="dcterms:W3CDTF">2025-05-13T14:09:42+03:00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