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Водно-спортивные соревнования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Водно-спортивные соревнования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совместных мероприятий ГИМС Главного управления МЧС России по Республике Мордовия и ВОСВОД, 12 июня 2017 года на водном стадионе «Старт» г. Саранск были проведены традиционные водно-спортивные соревнования среди городских школьных команд.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по гребле на лодках, плаванию, «пляжному спринту» и подаче «конца Александрова» участвовали 10 команд, общей численностью 80 человек.</w:t>
            </w:r>
            <w:br/>
            <w:r>
              <w:rPr/>
              <w:t xml:space="preserve"> </w:t>
            </w:r>
            <w:br/>
            <w:r>
              <w:rPr/>
              <w:t xml:space="preserve">  Команды-призеры были удостоены наград начальника Главного управления МЧС России по Республике Мордовия  и Центрального Совета ВОСВОД России.</w:t>
            </w:r>
            <w:br/>
            <w:r>
              <w:rPr/>
              <w:t xml:space="preserve"> </w:t>
            </w:r>
            <w:br/>
            <w:r>
              <w:rPr/>
              <w:t xml:space="preserve">  В организации соревнований приняли участие Главный государственный инспектор по маломерным судам Александр Романов, Председатель Мордовского регионального отделения ВОСВОД Валерий Евдокимов, представители министерств республики, а также администрации города Саранска и регионального отделения партии «Единая Россия».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2025-05-13T13:28:54+03:00</dcterms:created>
  <dcterms:modified xsi:type="dcterms:W3CDTF">2025-05-13T13:28:54+03:00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