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загорелась электропроводка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загорелась электропроводка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  Электросети в доме или на предприятии — источник опасности для человека. Пренебрежение мерами безопасности может привести к тяжелым поражениям током и пожару.</w:t>
            </w:r>
            <w:br/>
            <w:r>
              <w:rPr/>
              <w:t xml:space="preserve"> </w:t>
            </w:r>
            <w:br/>
            <w:r>
              <w:rPr/>
              <w:t xml:space="preserve">   Основные причины возгорания:</w:t>
            </w:r>
            <w:br/>
            <w:r>
              <w:rPr/>
              <w:t xml:space="preserve">   • Техническая неисправность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  • Опасная эксплуатация электроприборов. </w:t>
            </w:r>
            <w:br/>
            <w:r>
              <w:rPr/>
              <w:t xml:space="preserve"> </w:t>
            </w:r>
            <w:br/>
            <w:r>
              <w:rPr/>
              <w:t xml:space="preserve">   • Проблемы при использовании освещения. </w:t>
            </w:r>
            <w:br/>
            <w:r>
              <w:rPr/>
              <w:t xml:space="preserve"> </w:t>
            </w:r>
            <w:br/>
            <w:r>
              <w:rPr/>
              <w:t xml:space="preserve">   Если на шнуре какого-либо электроприбора, например, утюга появилось пламя, сразу отключите его от электросети. Затем накройте пламя плотной тряпкой и погасите его. </w:t>
            </w:r>
            <w:br/>
            <w:r>
              <w:rPr/>
              <w:t xml:space="preserve"> </w:t>
            </w:r>
            <w:br/>
            <w:r>
              <w:rPr/>
              <w:t xml:space="preserve">   Если загорелась открытая проводка, отключите электричество в квартире или закидайте провод землей из цветочных горшков. </w:t>
            </w:r>
            <w:br/>
            <w:r>
              <w:rPr/>
              <w:t xml:space="preserve"> </w:t>
            </w:r>
            <w:br/>
            <w:r>
              <w:rPr/>
              <w:t xml:space="preserve">   Если Вы почувствовали запах плавящегося пластика, найдите место повреждения проводки. Потрогайте розетки, не теплые ли они. Обнаружив источник запаха, отключите электричество, отверткой или плоскогубцами с пластмассовыми ручками раздвиньте загоревшиеся провода. Ни в коем случае не заливайте пламя водой! </w:t>
            </w:r>
            <w:br/>
            <w:r>
              <w:rPr/>
              <w:t xml:space="preserve"> </w:t>
            </w:r>
            <w:br/>
            <w:r>
              <w:rPr/>
              <w:t xml:space="preserve">    Если вы не в состоянии самостоятельно потушить огонь, без промедления вызывайте пожарных по номеру 01 (со стационарного телефона) или 110 (с мобильного).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2025-05-13T10:47:34+03:00</dcterms:created>
  <dcterms:modified xsi:type="dcterms:W3CDTF">2025-05-13T10:47:34+03:00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