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Спасены из горящей квартиры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Спасены из горящей квартиры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ночь с 7 на 8 января 2017 года пожар в пятиэтажном доме в центре Саранска едва не закончился гибелью людей. Как и в большинстве подобных случаев, беда пришла туда, где собралась злоупотребляющая алкоголем компания. Сообщение о пожаре от очевидца поступило в пожарно-спасательную службу в 1 час 13 минут. Подразделения МЧС выехали по адресу: улица Полежаева,62. Горела квартира на втором этаже пятиэтажного кирпичного дома.</w:t>
            </w:r>
            <w:br/>
            <w:r>
              <w:rPr/>
              <w:t xml:space="preserve"> </w:t>
            </w:r>
            <w:br/>
            <w:r>
              <w:rPr/>
              <w:t xml:space="preserve">   «К моменту прибытия, из окна на втором этаже валил густой чёрный дым, - рассказывает начальник караула пожарно-спасательной части №2 Владислав Акмайкин. - Хозяин квартиры 1983 года рождения пытался самостоятельно  выбраться на бетонный козырёк над входом в подъезд. Мы подставили ручную лестницу и помогли мужчине спуститься.»</w:t>
            </w:r>
            <w:br/>
            <w:r>
              <w:rPr/>
              <w:t xml:space="preserve"> </w:t>
            </w:r>
            <w:br/>
            <w:r>
              <w:rPr/>
              <w:t xml:space="preserve">   В это же время другие пожарные выламывали входную дверь, зная, что внутри продолжают оставаться другие люди. Очаг пожара находился в зале на диване. На полу возле горящего дивана лежал мужчина, на котором горела одежда. От смерти его, вероятно, отделяли секунды. Сотрудники МЧС сбили с человека пламя и на носилках вынесли к машине скорой медицинской помощи. Мужчина успел получить сильные ожоги, но подавал признаки жизни.</w:t>
            </w:r>
            <w:br/>
            <w:r>
              <w:rPr/>
              <w:t xml:space="preserve"> </w:t>
            </w:r>
            <w:br/>
            <w:r>
              <w:rPr/>
              <w:t xml:space="preserve">   Ещё одна пострадавшая была обнаружена пожарными также на полу в бессознательном состоянии. Женщина 1986 года рождения получила ожоги пламенем 10% тела II, III степени – обеих рук и дыхательных путей. Её сотрудники МЧС тоже вынесли на носилках и передали медикам.</w:t>
            </w:r>
            <w:br/>
            <w:r>
              <w:rPr/>
              <w:t xml:space="preserve"> </w:t>
            </w:r>
            <w:br/>
            <w:r>
              <w:rPr/>
              <w:t xml:space="preserve">   Распространяющийся за пределы горевшей квартиры дым создавал угрозу жизни и здоровью жителей других квартир. Сотрудники МЧС обошли весь подъезд, громко стуча в каждую дверь и уточняя, кто находится внутри и в каком состоянии. 10 человек пожарные вывели на улицу.</w:t>
            </w:r>
            <w:br/>
            <w:r>
              <w:rPr/>
              <w:t xml:space="preserve"> </w:t>
            </w:r>
            <w:br/>
            <w:r>
              <w:rPr/>
              <w:t xml:space="preserve">   Площадь пожара составила 22 кв.м. Скорее всего, причиной беды стала неосторожность при курении. Спасённые люди находились в состоянии сильнейшего алкогольного опьянения.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2025-05-13T05:02:13+03:00</dcterms:created>
  <dcterms:modified xsi:type="dcterms:W3CDTF">2025-05-13T05:02:13+03:00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