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07.10.2016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   I. Организованных работ 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II. 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 -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     1. 07.10.2016г. в 01.14 (мск)  Атюрьевский МР, н.п. Клопинка. Произошло загорание бани. S= 6м2.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   2. 07.10.2016г. в 03.02 (мск)  г.о. Саранск, ул. Фурманова д.3. Произошло загорание дома под снос. S=20м2.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           3. 07.10.2016г. в 03.33 (мск)  Б. Березниковский МР, н.п. Черная промза, ул. Набережная д.42. Произошло загорание бани. S=15м2. Погибших и пострадавших нет.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- дтп:</w:t>
            </w:r>
            <w:br/>
            <w:r>
              <w:rPr/>
              <w:t xml:space="preserve"> </w:t>
            </w:r>
            <w:br/>
            <w:r>
              <w:rPr/>
              <w:t xml:space="preserve">          1. 06.10.2016г. в 10.10 (мск) г.о. Саранск, Северо-Восточное шоссе, водитель автомобиля "ВАЗ-21140" совершил наезд на стоящий автомобиль "ВАЗ-21150". 1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2. 06.10.2016г. в 08.20 (мск) Темниковский МР, на 1 км автодороги п. Ушаковка - Санарсарский Монастырь водиткль автомобиля не справился управлением, совершил опрокидывание в левый по ходу движения кювет. 2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       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2025-05-13T03:33:38+03:00</dcterms:created>
  <dcterms:modified xsi:type="dcterms:W3CDTF">2025-05-13T03:33:38+03:00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