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Сборная России готовится в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Сборная России готовится в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С 14 по 21 августа 2016 года в Чехии пройдёт XII Чемпионат мира по пожарно-спасательному спорту. Накануне турнира женская сборная России проводит сборы в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  На стадионе «Старт» в Саранске тренируются 11 девушек. Все они – действующие сотрудницы МЧС России. Сейчас тренеры определяются, кого из них будут заявлять в какой вид и на какую дистанцию.</w:t>
            </w:r>
            <w:br/>
            <w:r>
              <w:rPr/>
              <w:t xml:space="preserve"> </w:t>
            </w:r>
            <w:br/>
            <w:r>
              <w:rPr/>
              <w:t xml:space="preserve">   Женская сборная страны уже во второй раз проходит подготовку в Мордовии. Годом ранее команда после сборов в Саранске триумфально выступила на чемпионате мира и сейчас сборная России является главным фаворитом предстоящего турнира. Один из лидеров сборной – семикратная чемпионка мира Людмила Кирдяшова представляет Республику Мордовия, сержант внутренней службы из специализированной пожарно-спасательной части.</w:t>
            </w:r>
            <w:br/>
            <w:r>
              <w:rPr/>
              <w:t xml:space="preserve"> </w:t>
            </w:r>
            <w:br/>
            <w:r>
              <w:rPr/>
              <w:t xml:space="preserve">   Пожарно-спасательный спорт - это уникальный вид, в который входят дисциплины, не имеющие аналогов в других видах спорта. Цель данного вида спорта - повышение и совершенствование профессиональных навыков пожарных и спасателей. Чемпионаты мира проводятся ежегодно. Начиная с 2014 года участие в них наравне с мужчинами стали принимать и женщины.</w:t>
            </w:r>
            <w:br/>
            <w:r>
              <w:rPr/>
              <w:t xml:space="preserve"> </w:t>
            </w:r>
            <w:br/>
            <w:r>
              <w:rPr/>
              <w:t xml:space="preserve">   Конечно, в соревнованиях девушек в таком виде спорта есть своя специфика. Это можно понять даже по инвентарю, который они используют. Например, предназначенные для соединения между собой пожарных рукавов трёхходовые разветвления спортсменки красят в яркие цвета. Но в остальном требования к девушкам ничуть не ниже, чем к мужчинам.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2025-05-13T14:16:48+03:00</dcterms:created>
  <dcterms:modified xsi:type="dcterms:W3CDTF">2025-05-13T14:16:48+03:00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