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сработали профессионально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сработали профессионально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июля 2016 года в 11 часов 6 минут в Единую дежурно-диспетчерскую службу (ЕДДС) Рузаевского района поступило сообщение о пожаре по адресу: город Рузаевка, улица Менделеева, 4. В пятиэтажном жилом доме на четвертом этаже горела квартира № 34. К моменту прибытия пожарно-спасательных подразделений происходило сильное задымление в коридоре с третьего по пятый этажи. В доме находились люди. Личным составом пожарно-спасательной части №4 под руководством начальника караула Губина Евгения было создано 3 звена газодымозащиты. 30 человек, жильцов дома, самостоятельно и при помощи пожарных эвакуировались. Особенно помощь огнеборцев понадобилась проживавшей в соседней квартире 36-летней женщине, которая надышалась угарным газом и не могла самостоятельно выйти, но благодаря профессиональным действиям личного состава пожарно-спасательной части № 4 девушку вывели на улицу и передали медицинским работникам. В настоящий момент её жизни ничто не угрожает. Площадь пожара составила 50 квадратных метров. Как было установлено, в квартире, где произошло горение,проживала женщина 1967 года рождения и двое ее несовершеннолетних детей: девочка 2011 и мальчик 2008 годов рождения. В момент пожара дети были в квартире одни и благодаря тому, что дверь была открыта, ребята самостоятельно покинули дом.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предварительным данным, причиной пожара могла послужить шалость детей с огнем. По данному факту сейчас идет проверка. Убыток от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граждане, Главное управление МЧС России по Республике Мордовия настоятельно просит вас проводить беседы с детьми на противопожарную тематику в быту.</w:t>
            </w:r>
            <w:br/>
            <w:r>
              <w:rPr/>
              <w:t xml:space="preserve"> </w:t>
            </w:r>
            <w:br/>
            <w:r>
              <w:rPr/>
              <w:t xml:space="preserve">  Ваша жизнь в ваших руках.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2025-05-13T05:24:42+03:00</dcterms:created>
  <dcterms:modified xsi:type="dcterms:W3CDTF">2025-05-13T05:24:42+03:00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