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Творчество детей сотрудников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Творчество детей сотрудников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Ко Дню пожарной охраны России и объявленному МЧС России Году пожарной охраны в Мордовии проведена акция для детей сотрудников ведомства. Местом её проведения стал Центр противопожарной пропаганды и общественных связей.</w:t>
            </w:r>
            <w:br/>
            <w:r>
              <w:rPr/>
              <w:t xml:space="preserve"> </w:t>
            </w:r>
            <w:br/>
            <w:r>
              <w:rPr/>
              <w:t xml:space="preserve">   На этот раз сотрудники музея решили не ограничиваться только экскурсиями. И организовали творческую студию. В течение месяца все желающие дети пожарных и спасателей приходили по пятницам в музей и мастерили поделки на тематику, связанную с пожарной охраной.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напоминает, что Центр противопожарной пропаганды и общественных связей ежедневно работает с 9.00 до 18.00. Перерыв на обед с 13.00-14.00. Выходные дни – суббота и воскресенье. Экскурсии проводятся на бесплатной основе. Для организации экскурсии необходимо только позвонить по телефону 8 (834-2) 35-65-55 и к назначенному часу прибыть по адресу: г. Саранск, ул. Фурманова, д.15 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2025-05-13T14:53:02+03:00</dcterms:created>
  <dcterms:modified xsi:type="dcterms:W3CDTF">2025-05-13T14:53:02+03:00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