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В Мордовии отметили 25-летие МЧС России</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20:11</w:t>
            </w:r>
          </w:p>
        </w:tc>
      </w:tr>
      <w:tr>
        <w:trPr/>
        <w:tc>
          <w:tcPr>
            <w:tcBorders>
              <w:bottom w:val="single" w:sz="6" w:color="fffffff"/>
            </w:tcBorders>
          </w:tcPr>
          <w:p>
            <w:pPr>
              <w:jc w:val="start"/>
            </w:pPr>
            <w:r>
              <w:rPr>
                <w:sz w:val="24"/>
                <w:szCs w:val="24"/>
                <w:b w:val="1"/>
                <w:bCs w:val="1"/>
              </w:rPr>
              <w:t xml:space="preserve">В Мордовии отметили 25-летие МЧС России</w:t>
            </w:r>
          </w:p>
        </w:tc>
      </w:tr>
      <w:tr>
        <w:trPr/>
        <w:tc>
          <w:tcPr>
            <w:vAlign w:val="center"/>
            <w:tcBorders>
              <w:bottom w:val="single" w:sz="6" w:color="fffffff"/>
            </w:tcBorders>
          </w:tcPr>
          <w:p>
            <w:pPr/>
            <w:r>
              <w:rPr/>
              <w:t xml:space="preserve"> </w:t>
            </w:r>
          </w:p>
        </w:tc>
      </w:tr>
      <w:tr>
        <w:trPr/>
        <w:tc>
          <w:tcPr/>
          <w:p>
            <w:pPr>
              <w:jc w:val="start"/>
            </w:pPr>
            <w:r>
              <w:rPr/>
              <w:t xml:space="preserve">В 2015 году отмечается 25-летие МЧС России. 28 декабря в столице Мордовии состоялось посвящённое этому торжественное мероприятие. Местом проведения стал Дворец культуры и искусств МГУ им. Н.П.Огарёва.</w:t>
            </w:r>
            <w:br/>
            <w:r>
              <w:rPr/>
              <w:t xml:space="preserve"> </w:t>
            </w:r>
            <w:br/>
            <w:r>
              <w:rPr/>
              <w:t xml:space="preserve"> Ещё в коридоре при входе в зал гостям была представлена выставка из лучших работ детско-юношеского творчества, посвящённого 25-летию МЧС России.</w:t>
            </w:r>
            <w:br/>
            <w:r>
              <w:rPr/>
              <w:t xml:space="preserve"> </w:t>
            </w:r>
            <w:br/>
            <w:r>
              <w:rPr/>
              <w:t xml:space="preserve"> В зале собрались действующие сотрудники всех подразделений Главного управления МЧС России по Республике Мордовия и ветераны. В начале мероприятия гости посмотрели короткий фильм об истории становления спасательного ведомства в регионе. Затем состоялся вынос на сцену знамени Главного управления.</w:t>
            </w:r>
            <w:br/>
            <w:r>
              <w:rPr/>
              <w:t xml:space="preserve"> </w:t>
            </w:r>
            <w:br/>
            <w:r>
              <w:rPr/>
              <w:t xml:space="preserve"> Первым к собравшимся обратился Глава Республики Мордовия Владимир Волков. «Особо хочу отметить, - сказал он, - что время создания МЧС России пришлось на сложные для страны 90-е годы. В период трудный для государства и общества, спасательное ведомство развивалось и укреплялось. Это поступательное движение продолжалось год от года, сохраняется оно и сейчас.»</w:t>
            </w:r>
            <w:br/>
            <w:r>
              <w:rPr/>
              <w:t xml:space="preserve"> </w:t>
            </w:r>
            <w:br/>
            <w:r>
              <w:rPr/>
              <w:t xml:space="preserve"> Владимир Волков отметил, что в Главном управлении МЧС России по Республике Мордовия укрепляется материально-техническая база, поступают на вооружение современные образцы снаряжения, вводятся в эксплуатацию новые здания и реконструируются старые.</w:t>
            </w:r>
            <w:br/>
            <w:r>
              <w:rPr/>
              <w:t xml:space="preserve"> </w:t>
            </w:r>
            <w:br/>
            <w:r>
              <w:rPr/>
              <w:t xml:space="preserve"> В рамках подготовки республики к проведению матчей чемпионата мира по футболу в 2018 году в Саранске, уровень защищённости населения и территорий от возможных чрезвычайных ситуаций должен выйти на качественно новый уровень. На остающиеся до чемпионата мира годы запланировано строительство ряда крупных объектов, которые дополнят уже существующую развитую инфраструктуру Главного управления. На улице Терешковой в Саранске будет построен пожарно-спасательный центр, где разместятся филиал Приволжского поисково-спасательного отряда и пожарно-спасательная часть. Рядом со зданием Главного управления МЧС России по Республике Мордовия в Октябрьском районе Саранска запланировано строительство нового Центра управления в кризисных ситуациях, что позволит поднять на качественно новый уровень взаимодействие между всеми службами Единой государственной системы предупреждения и ликвидации чрезвычайных ситуаций. В следующем году в северной промышленной зоне Саранска будет проведена реконструкция здания для Специализированной пожарно-спасательной части. Уже сегодня Специализированная часть является основой аэромобильной группировки, готовой отправиться для ликвидации ЧС в любую точку страны. И в дальнейшем уровень её оснащённости будет только повышаться.</w:t>
            </w:r>
            <w:br/>
            <w:r>
              <w:rPr/>
              <w:t xml:space="preserve"> </w:t>
            </w:r>
            <w:br/>
            <w:r>
              <w:rPr/>
              <w:t xml:space="preserve"> Во время торжественного мероприятия наиболее отличившиеся сотрудники Главного управления МЧС России по Республике Мордовия награждены медалями, грамотами и благодарностями. Почётное звание «Заслуженный спасатель Республики Мордовия» присвоено начальнику Главного управления генерал-майору внутренней службы Андрею Наумову.</w:t>
            </w:r>
            <w:br/>
            <w:r>
              <w:rPr/>
              <w:t xml:space="preserve"> </w:t>
            </w:r>
            <w:br/>
            <w:r>
              <w:rPr/>
              <w:t xml:space="preserve"> В завершении торжества собравшиеся увидели концерт в исполнении своих сослуживцев и профессиональных артистов. Также для пожарных и спасателей выступила Илона Соломонова, участница телевизионного шоу «Голос» на «Первом канале».</w:t>
            </w:r>
            <w:br/>
            <w:r>
              <w:rPr/>
              <w:t xml:space="preserve"> </w:t>
            </w:r>
            <w:br/>
            <w:r>
              <w:rPr/>
              <w:t xml:space="preserve">  </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2025-05-13T14:05:43+03:00</dcterms:created>
  <dcterms:modified xsi:type="dcterms:W3CDTF">2025-05-13T14:05:43+03:00</dcterms:modified>
</cp:coreProperties>
</file>

<file path=docProps/custom.xml><?xml version="1.0" encoding="utf-8"?>
<Properties xmlns="http://schemas.openxmlformats.org/officeDocument/2006/custom-properties" xmlns:vt="http://schemas.openxmlformats.org/officeDocument/2006/docPropsVTypes"/>
</file>