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ГУ МЧС РФ  ПО РЕСПУБЛИКЕ МОРДОВИЯ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05.11.2015</w:t>
            </w:r>
            <w:br/>
            <w:r>
              <w:rPr/>
              <w:t xml:space="preserve"> </w:t>
            </w:r>
            <w:br/>
            <w:r>
              <w:rPr/>
              <w:t xml:space="preserve">    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         I. Организованой работы по ликвидации последствий 1 техногенного пожара и реагированию на 1 дтп.</w:t>
            </w:r>
            <w:br/>
            <w:r>
              <w:rPr/>
              <w:t xml:space="preserve"> </w:t>
            </w:r>
            <w:br/>
            <w:r>
              <w:rPr/>
              <w:t xml:space="preserve">          II. Принятых мер по ликвидации последствий: </w:t>
            </w:r>
            <w:br/>
            <w:r>
              <w:rPr/>
              <w:t xml:space="preserve"> </w:t>
            </w:r>
            <w:br/>
            <w:r>
              <w:rPr/>
              <w:t xml:space="preserve">          - Пожар.</w:t>
            </w:r>
            <w:br/>
            <w:r>
              <w:rPr/>
              <w:t xml:space="preserve"> </w:t>
            </w:r>
            <w:br/>
            <w:r>
              <w:rPr/>
              <w:t xml:space="preserve">          - 04.11.2015 г., в 19 час 15 минут, г.о. Саранск,  Октябрьский район, н.п. Куликовка, ул. Чапаева. Произошел взрыв баллончика с монтажной пеной. Погибших нет, пострадал 1 человек, ожоги левого плеча 1-2 степени, 7% тела. </w:t>
            </w:r>
            <w:br/>
            <w:r>
              <w:rPr/>
              <w:t xml:space="preserve"> </w:t>
            </w:r>
            <w:br/>
            <w:r>
              <w:rPr/>
              <w:t xml:space="preserve">          - ДТП.</w:t>
            </w:r>
            <w:br/>
            <w:r>
              <w:rPr/>
              <w:t xml:space="preserve"> </w:t>
            </w:r>
            <w:br/>
            <w:r>
              <w:rPr/>
              <w:t xml:space="preserve">          - 04.11.2015 г. в 18.15 на ул. Центральная, Дубенский район, с. Красино, водитель управляя личной автомашиной «ГАЗ-2705» совершил наезд на пешехода, которая находилась на проезжей части автодороги, без цели её перехода.  Световозвращающие элементы на одежде отсутствовали.  </w:t>
            </w:r>
            <w:br/>
            <w:r>
              <w:rPr/>
              <w:t xml:space="preserve"> </w:t>
            </w:r>
            <w:br/>
            <w:r>
              <w:rPr/>
              <w:t xml:space="preserve">           III. На контроле чрезвычайных ситуаций:</w:t>
            </w:r>
            <w:br/>
            <w:r>
              <w:rPr/>
              <w:t xml:space="preserve"> </w:t>
            </w:r>
            <w:br/>
            <w:r>
              <w:rPr/>
              <w:t xml:space="preserve">         - Нет.</w:t>
            </w:r>
            <w:br/>
            <w:r>
              <w:rPr/>
              <w:t xml:space="preserve"> </w:t>
            </w:r>
            <w:br/>
            <w:r>
              <w:rPr/>
              <w:t xml:space="preserve">          На особом внимании: - 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         Информационные материалы подготовлены ЦУКС ГУ МЧС России по Республике Мордовия.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2025-05-13T12:32:44+03:00</dcterms:created>
  <dcterms:modified xsi:type="dcterms:W3CDTF">2025-05-13T12:32:44+03:00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