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29.10.2015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  I. Организована работа по реагированию по ликвидации 1 ДТП.</w:t>
            </w:r>
            <w:br/>
            <w:r>
              <w:rPr/>
              <w:t xml:space="preserve"> </w:t>
            </w:r>
            <w:br/>
            <w:r>
              <w:rPr/>
              <w:t xml:space="preserve">          II. Принятых мер по ликвидации последствий: </w:t>
            </w:r>
            <w:br/>
            <w:r>
              <w:rPr/>
              <w:t xml:space="preserve"> </w:t>
            </w:r>
            <w:br/>
            <w:r>
              <w:rPr/>
              <w:t xml:space="preserve">           - ДТП</w:t>
            </w:r>
            <w:br/>
            <w:r>
              <w:rPr/>
              <w:t xml:space="preserve"> </w:t>
            </w:r>
            <w:br/>
            <w:r>
              <w:rPr/>
              <w:t xml:space="preserve">           29.10.2015 г. в 04 часа 16 минут между ст. Ардатов и с. Кученяево произошло опрокидывание автомобиля Шевроле Авео.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         III. На контроле 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        - Нет.</w:t>
            </w:r>
            <w:br/>
            <w:r>
              <w:rPr/>
              <w:t xml:space="preserve"> </w:t>
            </w:r>
            <w:br/>
            <w:r>
              <w:rPr/>
              <w:t xml:space="preserve">          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2025-05-13T12:41:55+03:00</dcterms:created>
  <dcterms:modified xsi:type="dcterms:W3CDTF">2025-05-13T12:41:55+03:00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