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Пожилые люди не растерялись на пожаре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Пожилые люди не растерялись на пожаре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Житель города Краснослободска Юрий Беляков поздно вечером вышел перед сном покурить на крыльцо собственного дома на улице Степана Разина. Положив окурок в приспособленную для этого банку из-под кофе, пенсионер 1947 года рождения отправился спать.</w:t>
            </w:r>
            <w:br/>
            <w:r>
              <w:rPr/>
              <w:t xml:space="preserve"> </w:t>
            </w:r>
            <w:br/>
            <w:r>
              <w:rPr/>
              <w:t xml:space="preserve">   Примерно через 30 минут его супруга почувствовала запах дыма. В поисках источника запаха она вышла из комнаты и обнаружила, что горит терраса. Очаг возгорания находился в том месте, где супруг оставил банку с окурками. А теперь огонь отрезал им путь на улицу.</w:t>
            </w:r>
            <w:br/>
            <w:r>
              <w:rPr/>
              <w:t xml:space="preserve"> </w:t>
            </w:r>
            <w:br/>
            <w:r>
              <w:rPr/>
              <w:t xml:space="preserve">   Женщина немедленно позвала мужа. Тот при помощи имевшихся в доме вёдер с водой самостоятельно потушил пожар, не допустив его распространения на значительную площадь. Таким образом, своевременное обнаружение и решительные действия позволили спасти имущество, нажитое за долгие годы совместной жизни. А учитывая то, что строение деревянное, угроза быстрого распространения пламени была вполне реальной.</w:t>
            </w:r>
            <w:br/>
            <w:r>
              <w:rPr/>
              <w:t xml:space="preserve"> </w:t>
            </w:r>
            <w:br/>
            <w:r>
              <w:rPr/>
              <w:t xml:space="preserve">   С заявлением о происшествии хозяин дома обратился в пожарный надзор только на следующие сутки 13 августа. Площадь пожара составила 2 квадратных метра.</w:t>
            </w:r>
            <w:br/>
            <w:r>
              <w:rPr/>
              <w:t xml:space="preserve"> </w:t>
            </w:r>
            <w:br/>
            <w:r>
              <w:rPr/>
              <w:t xml:space="preserve">   К сожалению, далеко не все люди способны не терять самообладание в сложных ситуациях. Зачастую, при обнаружении даже небольшого возгорания, люди могут предаваться панике, позволяя огню распространиться в тот момент, когда его можно было бы потушить подручными средствами. Чтобы чувствовать себя уверенными и защищёнными, ГУ МЧС России по Республике Мордовия настоятельно рекомендует гражданам хранить дома, на даче и в машине первичные средства пожаротушения. Лучше всего, иметь огнетушитель и, главное, уметь им пользоваться!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2025-05-13T15:03:13+03:00</dcterms:created>
  <dcterms:modified xsi:type="dcterms:W3CDTF">2025-05-13T15:03:13+03:00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