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23.05.2015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23.05.2015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6.00 (мск.) 23.05.2015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       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территории Республики Мордовия техногенных пожаров не зарегистрировано (уменьшение на 3 пожара по сравнению с аналогичным периодом прошлого года). Пострадавших нет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водных бассейнах происшествий не зарегистрировано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привлекались 1 раз (уменьшение на 1 ДТП по сравнению с аналогичным периодом прошлого года). Пострадавших нет (уменьшение на 1 пострадавшего по сравнению с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       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       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       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23 мая переменная облачность, местами небольшой дождь, днем возможна гроза. Ветер юго-западный 3-8 м/с. Температура воздуха ночью +10…+15°С, днем +25…+30°С. Давление 750 мм. рт. 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      ОЯ: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  НЯ: не прогнозируются.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    Дополнительная информация</w:t>
            </w:r>
            <w:br/>
            <w:r>
              <w:rPr/>
              <w:t xml:space="preserve"> </w:t>
            </w:r>
            <w:br/>
            <w:r>
              <w:rPr/>
              <w:t xml:space="preserve">        По данным космического мониторинга на территории Республики Мордовия термоточек не зарегистрировано (аналогично по сравнению с  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       Подразделения ГПС на территории  Республики Мордовия на тушение травы привлекались 3 раза (увеличение на 3 выезда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  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В течение суток нарушения электроснабжения и аварий на объектах ЖКХ не произошло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2025-05-13T07:37:31+03:00</dcterms:created>
  <dcterms:modified xsi:type="dcterms:W3CDTF">2025-05-13T07:37:31+03:00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