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Ночной пожар в Кемле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Ночной пожар в Кемле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22 апреля 2015 года в 4 часа 56 минут в Единую дежурно-диспетчерскую службу (ЕДДС) Ичалковского района поступило сообщение о пожаре в селе Кемля. На улице Романова горел деревянный двухквартирный дом. В одной из квартир никто не проживает, в другой – пенсионерка 1927 года рождения и её сын. Мужчина покинул помещение ещё до приезда пожарной охраны и начал пытаться тушить пожар, однако, безрезультатно. Из-за позднего времени суток пожар был обнаружен поздно и, поэтому огонь успел распространиться на значительную площадь.</w:t>
            </w:r>
            <w:br/>
            <w:r>
              <w:rPr/>
              <w:t xml:space="preserve"> </w:t>
            </w:r>
            <w:br/>
            <w:r>
              <w:rPr/>
              <w:t xml:space="preserve">   В ходе разбора сгоревших конструкций личным составом пожарной охраны в дальней от входа части дома на кровати был обнаружен труп пенсионерки. В результате пожара дом уничтожен.</w:t>
            </w:r>
            <w:br/>
            <w:r>
              <w:rPr/>
              <w:t xml:space="preserve"> </w:t>
            </w:r>
            <w:br/>
            <w:r>
              <w:rPr/>
              <w:t xml:space="preserve">   Убыток и причина пожара устанавливаются.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2025-05-13T09:07:36+03:00</dcterms:created>
  <dcterms:modified xsi:type="dcterms:W3CDTF">2025-05-13T09:07:36+03:00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