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Напоминаем о работе "единого телефона доверия"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Напоминаем о работе "единого телефона доверия"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 </w:t>
            </w:r>
            <w:br/>
            <w:r>
              <w:rPr/>
              <w:t xml:space="preserve">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наличие у него личной заинтересованности, которая приводит или может привести к конфликту интересов, просим направлять их по адресу:  </w:t>
            </w:r>
            <w:br/>
            <w:r>
              <w:rPr/>
              <w:t xml:space="preserve"> 430031, Республика Мордовия, г. Саранск, ул. Косарева, д. 40, или по единому телефону доверия 8 (8342) 35-65-57.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2025-05-13T14:49:35+03:00</dcterms:created>
  <dcterms:modified xsi:type="dcterms:W3CDTF">2025-05-13T14:49:35+03:00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