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подледный лов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подледный лов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вы занимаетесь подледным ловом, то помните, что прорубь, сделанная вами, может послужить причиной несчастья для других. Важно оградить проруби, лунки, майны и ставить предупредительные знаки. Более того, в целях личной безопасности, расстояние между лунками должно быть не менее 1,5 – 2-х метров.</w:t>
            </w:r>
            <w:br/>
            <w:r>
              <w:rPr/>
              <w:t xml:space="preserve"> </w:t>
            </w:r>
            <w:br/>
            <w:r>
              <w:rPr/>
              <w:t xml:space="preserve"> Если вы сами все-таки по неосторожности провалитесь под лед, не паникуйте. В первую очередь, зовите на помощь. Ведь на водоеме наверняка есть другие рыболовы, которые смогут вам помочь. Повернитесь в ту сторону, откуда вы пришли, раскиньте руки на лед прямо и раскачивайте тело вперед до тех пор, пока не окажетесь на поверхности. Выбравшись, не вставайте сразу на лед, так как он может оказаться очень тонким. Осторожно ползите в сторону берега.</w:t>
            </w:r>
            <w:br/>
            <w:r>
              <w:rPr/>
              <w:t xml:space="preserve"> </w:t>
            </w:r>
            <w:br/>
            <w:r>
              <w:rPr/>
              <w:t xml:space="preserve"> Если вы стали очевидцем того, как человек провалился под лед, для его спасения вам необходимо приближаться к полынье ползком на животе, с расставленными в стороны руками и ногами, иначе рискуете провалиться  под лед сами. Если имеется подручный материал – доски, жерди, лестницы, то нужно ими воспользоваться, передвигаясь к пострадавшему лежа на этих предметах. Пострадавшему с расстояния три-пять метров от края пролома или проруби подайте веревку, шест, ремень, шарф, лестницу. Доставьте пострадавшего в теплое место. Окажите ему помощь: снимите с него мокрую одежду, энергично разотрите тело (до покраснения кожи) смоченной в спирте или водке суконной варежкой (шарфом) или руками, напоите пострадавшего горячим чаем.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давайте пострадавшему алкоголь – в подобных случаях это может привести к летальному исходу!</w:t>
            </w:r>
            <w:br/>
            <w:r>
              <w:rPr/>
              <w:t xml:space="preserve"> </w:t>
            </w:r>
            <w:br/>
            <w:r>
              <w:rPr/>
              <w:t xml:space="preserve"> Если ваш товарищ попал в беду, а вы самостоятельно не в состоянии оказать ему помощь, не приближайтесь к месту пролома. Не оставляя его одного, громко зовите на помощь.</w:t>
            </w:r>
            <w:br/>
            <w:r>
              <w:rPr/>
              <w:t xml:space="preserve"> </w:t>
            </w:r>
            <w:br/>
            <w:r>
              <w:rPr/>
              <w:t xml:space="preserve"> Случаются на льду тяжелые последствия длительного воздействия низкой температуры. Предрасполагают к замерзанию алкогольное опьянение, переутомление при длительной ходьбе и долгое лежание на снегу или льду. Признаки замерзания: озноб, вялость, чувство усталости, тяга ко сну. Человек засыпает, во время сна постепенно ослабевают его дыхание и сердечная деятельность, коченеют конечности, может наступить смерть. </w:t>
            </w:r>
            <w:br/>
            <w:r>
              <w:rPr/>
              <w:t xml:space="preserve"> Берегите себя, будьте аккуратны во время уже весенней рыбалки!  Помните о спасательных средствах, о мерах безопасности и о то, что дома вас ждут ваши родные и близкие.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2025-05-13T10:43:43+03:00</dcterms:created>
  <dcterms:modified xsi:type="dcterms:W3CDTF">2025-05-13T10:43:43+03:00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