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согреться 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согреться 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Замерзли руки. Голые руки попали в снег- нужно немедленно сжать пальцы в кулак и засунуть под одежду. И лишь после того, как руки высохнут и согреются, надеть рукавицы.</w:t>
            </w:r>
            <w:br/>
            <w:r>
              <w:rPr/>
              <w:t xml:space="preserve"> </w:t>
            </w:r>
            <w:br/>
            <w:r>
              <w:rPr/>
              <w:t xml:space="preserve"> Замерзли руки в перчатках. Совершайте махообразные движения. Не следует сжимать руки в кулак. Нельзя обогреться с помощью махов. Согрейте руки на теле, например, под одеждой на голом животе.</w:t>
            </w:r>
            <w:br/>
            <w:r>
              <w:rPr/>
              <w:t xml:space="preserve"> </w:t>
            </w:r>
            <w:br/>
            <w:r>
              <w:rPr/>
              <w:t xml:space="preserve"> Ноги замерзли. Согреть качанием. Если замерзшие пальцы начинает ломить, надо перетерпеть боль и продолжать движение.</w:t>
            </w:r>
            <w:br/>
            <w:r>
              <w:rPr/>
              <w:t xml:space="preserve"> </w:t>
            </w:r>
            <w:br/>
            <w:r>
              <w:rPr/>
              <w:t xml:space="preserve"> Замерзло лицо. Пройти некоторое расстояние, сильно нагнувшись вперед, или сделать 10-20 глубоких наклонов.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2025-05-13T08:19:59+03:00</dcterms:created>
  <dcterms:modified xsi:type="dcterms:W3CDTF">2025-05-13T08:19:59+03:00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