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Алкоголь и сигарета - причина тройной 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Алкоголь и сигарета - причина тройной 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января 2015 г. в 20 часов 41 минуту в Единую дежурно-диспетчерскую службу (ЕДДС) Кочкуровского района поступило сообщение о пожаре в селе Мордовское Давыдово. На улице Московская д.18 горел деревянный дом. К моменту прибытия подразделений пожарной охраны наблюдалось открытое горение по всей площади деревянной постройки.</w:t>
            </w:r>
            <w:br/>
            <w:r>
              <w:rPr/>
              <w:t xml:space="preserve"> </w:t>
            </w:r>
            <w:br/>
            <w:r>
              <w:rPr/>
              <w:t xml:space="preserve"> В доме проживал без прописки и без паспорта мужчина 1959 года рождения. Нигде не работал, злоупотреблял спиртными напитками, собирал в доме компании для совместного употребления спиртных напитков. В доме отсутствовали и электроснабжение, и газоснабжение.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пожара и разбора сгоревших конструкций личным составом пожарной части №18 были обнаружены 3 мужских трупа.</w:t>
            </w:r>
            <w:br/>
            <w:r>
              <w:rPr/>
              <w:t xml:space="preserve"> </w:t>
            </w:r>
            <w:br/>
            <w:r>
              <w:rPr/>
              <w:t xml:space="preserve"> Помимо вышеупомянутого человека, погибшими оказались ещё двое жителей села. Мужчина 1962 года рождения также вёл, со слов соседей, аморальный образ жизни, семьи и работы не имел. Третий же погибший 1961 года рождения был семьянином, имел детей, работал, однако, периодически также заходил в бесхозный дом для употребления там спиртных напитков.</w:t>
            </w:r>
            <w:br/>
            <w:r>
              <w:rPr/>
              <w:t xml:space="preserve"> </w:t>
            </w:r>
            <w:br/>
            <w:r>
              <w:rPr/>
              <w:t xml:space="preserve"> По свидетельству соседей, в сгоревшем доме на полу для утепления всегда были раскиданы тряпки и старая одежда. Это, по всей вероятности, и привело к беде находившихся в состоянии сильного алкогольного опьянения людей. Предположительной причиной пожара является неосторожность при курении. Видимо, когда от непотушенной сигареты загорелись вещи на полу, опьянённые люди не смогли адекватно среагировать на ситуацию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уничтожен жилой дом на площади 54 кв. м.</w:t>
            </w:r>
            <w:br/>
            <w:r>
              <w:rPr/>
              <w:t xml:space="preserve"> </w:t>
            </w:r>
            <w:br/>
            <w:r>
              <w:rPr/>
              <w:t xml:space="preserve"> От МЧС на месте работали 11 человек личного состава и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Мордовия напоминает гражданам о необходимости осторожного обращения с огнём. Случай в Кочкуровском районе в очередной раз показал, что даже одной спички или окурка достаточно, чтобы произошла большая беда.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вызывайте пожарную охрану по номерам телефонов «01», «101» (со стационарного), «101», «112» (с мобильного).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2025-05-13T09:20:30+03:00</dcterms:created>
  <dcterms:modified xsi:type="dcterms:W3CDTF">2025-05-13T09:20:30+03:00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