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Психологи МЧС готовят коллег к чрезвычайным ситуациям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Психологи МЧС готовят коллег к чрезвычайным ситуациям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  В Мордовском государственном педагогическом институте им. М.Е.Евсевьева специалисты психологической службы ГУ МЧС России по Республике Мордовия – Елена Голикова, Татьяна Кильмяшкина, Надежда Щанкина – провели учебно-методическое занятие на тему «Специфика работы психолога на чрезвычайных ситуациях и пожарах». В занятии участвовали специалисты-психологи организаций, включенных в список Единой государственной системы предупреждения и ликвидации ЧС. Данное занятие являлось составляющим цикла занятий, тематически связанных между собой.</w:t>
            </w:r>
            <w:br/>
            <w:r>
              <w:rPr/>
              <w:t xml:space="preserve">   Основой учебной целью данного занятия было формирование целостного представления о специфике и содержании работы по психологическому сопровождению пострадавших при возникновении чрезвычайной ситуации и пожара.</w:t>
            </w:r>
            <w:br/>
            <w:r>
              <w:rPr/>
              <w:t xml:space="preserve">   Были актуализированы вопросы о социокультурных предпосылках формирования и развития системы экстренной психологической помощи в России; роли психологической помощи пострадавшим при ЧС в единой государственной системе предупреждения и ликвидации чрезвычайных ситуаций; специфике работы специалиста-психолога на разных участках работы в ЧС; возможных социально-психологических последствиях ЧС для пострадавших и др.</w:t>
            </w:r>
            <w:br/>
            <w:r>
              <w:rPr/>
              <w:t xml:space="preserve">   На занятии были использованы видеоматериалы и раздаточный материал.</w:t>
            </w:r>
            <w:br/>
            <w:r>
              <w:rPr/>
              <w:t xml:space="preserve">   Психологи МГПИ им М.Е. Евсевьева с интересом учувствовали в занятии, подчеркивая его важность и значимость: «Экстренная психологическая помощь – это весьма специфический вид деятельности психолога, требующий владения определенными знаниями и умениями. Являясь профессионалами в своей деятельности, мы, психологи, зачастую оказываемся неподготовленными к работе в условиях чрезвычайных ситуаций. Поэтому подобные занятия считаем очень полезными и необходимыми». С неподдельным интересом они задавали вопросы, благодарили психологов МЧС. По итогам занятия были намечены пути дальнейшего сотрудничества и взаимодействия.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2025-05-13T11:25:20+03:00</dcterms:created>
  <dcterms:modified xsi:type="dcterms:W3CDTF">2025-05-13T11:25:20+03:00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