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Экстренный номер 112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Экстренный номер 112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России номер 112 является единым номером вызова служб экстренного реагирования:</w:t>
            </w:r>
            <w:br/>
            <w:r>
              <w:rPr/>
              <w:t xml:space="preserve"> • пожарной охраны;</w:t>
            </w:r>
            <w:br/>
            <w:r>
              <w:rPr/>
              <w:t xml:space="preserve"> • реагирования в чрезвычайных ситуациях;</w:t>
            </w:r>
            <w:br/>
            <w:r>
              <w:rPr/>
              <w:t xml:space="preserve"> • полиции;</w:t>
            </w:r>
            <w:br/>
            <w:r>
              <w:rPr/>
              <w:t xml:space="preserve"> • скорой медицинской помощи;</w:t>
            </w:r>
            <w:br/>
            <w:r>
              <w:rPr/>
              <w:t xml:space="preserve"> • аварийной службы газовой сети;</w:t>
            </w:r>
            <w:br/>
            <w:r>
              <w:rPr/>
              <w:t xml:space="preserve"> • «Антитеррор».</w:t>
            </w:r>
            <w:br/>
            <w:r>
              <w:rPr/>
              <w:t xml:space="preserve"> Номер 112 доступен бесплатно как с фиксированных, так и мобильных телефонов, в том числе и с общественных телефонов-автоматов.</w:t>
            </w:r>
            <w:br/>
            <w:r>
              <w:rPr/>
              <w:t xml:space="preserve"> Номер 112 не заменяет существующие номера служб экстренного реагирования, вы также можете звонить по номерам 01, 02, 03, 04.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2025-05-13T11:29:09+03:00</dcterms:created>
  <dcterms:modified xsi:type="dcterms:W3CDTF">2025-05-13T11:29:09+03:00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