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Алкоголь и купание несовместимы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Алкоголь и купание несовместимы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июля все моряки страны праздновали День ВМФ, вместе со страной к празднованию присоединилась и компания, отдыхающая на Сузгарском водоёме. По словам очевидцев, компания была большой, шумной и конфликтной. После порядочной доли выпитого некоторые из отдыхающих решили переплыть водоём. Однако, не всем это оказалось под силу.</w:t>
            </w:r>
            <w:br/>
            <w:r>
              <w:rPr/>
              <w:t xml:space="preserve"> Поиски начались на следующий же день после исчезновения мужчины. Работа водолазов затруднялась тем, что никто точно не мог сказать, где именно пропал с поля зрения потерпевший. "Коллеги по вечеру" не были уверены, где именно пропал их товарищ, и купался ли он вообще. Показания отдыхающих по соседству в тот вечер компаний также расходились.</w:t>
            </w:r>
            <w:br/>
            <w:r>
              <w:rPr/>
              <w:t xml:space="preserve"> В итоге, сотрудниками полиции был найден свидетель, который находился на водоёме в то же время, что и утонувший, он и указал примерное место трагедии.</w:t>
            </w:r>
            <w:br/>
            <w:r>
              <w:rPr/>
              <w:t xml:space="preserve"> Утонувшему мужчине было 46 лет.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2025-05-13T11:37:17+03:00</dcterms:created>
  <dcterms:modified xsi:type="dcterms:W3CDTF">2025-05-13T11:37:17+03:00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