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Животных спасали из горящего помещения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Животных спасали из горящего помещения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5 часов 57 минут 18 июля 2014 года в Единую дежурно-диспетчерскую службу (ЕДДС) Чамзинского района Республики Мордовия поступило сообщение о пожаре. В селе Мичурино горела ферма.</w:t>
            </w:r>
            <w:br/>
            <w:r>
              <w:rPr/>
              <w:t xml:space="preserve">   Возгорание обнаружили сотрудники сельскохозяйственной организации. К тому времени крыша здания уже горела открытым пламенем. А к моменту прибытия пожарной охраны, пламенем уже была охвачена вся площадь крыши.</w:t>
            </w:r>
            <w:br/>
            <w:r>
              <w:rPr/>
              <w:t xml:space="preserve">   Очевидцы ещё до приезда сотрудников МЧС из районного центра открыли ворота фермы и приступили к эвакуации телят. Прибывшие на место пожарные попросили работников организации покинуть опасную зону и продолжили выводить животных. «Работать пришлось в горящем помещении, заполненном дымом, - говорит начальник отделения надзорной деятельности Чамзинского района Дмитрий Филатов. – Животные были перепуганы и многих пришлось вытаскивать силой.» Сотрудникам МЧС и работниками фермы из огня и дыма спасено 59 телят, 6 из которых пострадали. Однако, из-за позднего обнаружения пожара не удалось спасти 81 телёнка. Уничтожена кровля здания на общей площади 616 кв.м. Среди людей пострадавших нет.</w:t>
            </w:r>
            <w:br/>
            <w:r>
              <w:rPr/>
              <w:t xml:space="preserve">   Причину возникновения пожара и нанесённый им ущерб устанавливают специалисты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2025-05-13T14:46:04+03:00</dcterms:created>
  <dcterms:modified xsi:type="dcterms:W3CDTF">2025-05-13T14:46:04+03:00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