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13.07.2014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13.07.2014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13.07.2014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2 техногенных пожара (увеличение на 1 пожар по сравнению с аналогичным  периодом прошлого года). Пострадавших нет (аналогично по сравнению с аналогичным периодом прошлого года). Погиб 1 человек (увеличение на 1 погибшего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бассейнах зарегистрировано 1 происшествие (увеличение на 1 происшествие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2 раза (уменьшение на 4 ДТП по сравнению с периодом прошлого года). Пострадало 8 человек (увеличение на 3 человека по сравнению с аналогичным периодом прошлого года). Погибло 2 человека (увеличение на 1 погибшего 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</w:t>
            </w:r>
            <w:br/>
            <w:r>
              <w:rPr/>
              <w:t xml:space="preserve"> </w:t>
            </w:r>
            <w:br/>
            <w:r>
              <w:rPr/>
              <w:t xml:space="preserve"> 13 июля переменная облачность, без осадков. Ветер северный 3-8 м/с. Температура воздуха ночью +7…+12°С, днем +24…+29°С. Давление 745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   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 Республики Мордовия  термоточек не зарегистрировано  (уменьшение на 1 термоточку по сравнению с периодом прошлого года). </w:t>
            </w:r>
            <w:br/>
            <w:r>
              <w:rPr/>
              <w:t xml:space="preserve">    </w:t>
            </w:r>
            <w:br/>
            <w:r>
              <w:rPr/>
              <w:t xml:space="preserve">            </w:t>
            </w:r>
            <w:br/>
            <w:r>
              <w:rPr/>
              <w:t xml:space="preserve"> На территории республики Мордовия 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2025-05-13T11:08:48+03:00</dcterms:created>
  <dcterms:modified xsi:type="dcterms:W3CDTF">2025-05-13T11:08:48+03:00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