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Соревнования по пожарно-прикладному спорту.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Соревнования по пожарно-прикладному спорту.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 мая 2014 года в опорном пункте п. Торбеево ПЧ-25 ФГКУ «1 отряд ФПС по Республике Мордовия» прошёл зональный этап республиканских соревнований по пожарно-прикладному спорту (ППС).</w:t>
            </w:r>
            <w:br/>
            <w:r>
              <w:rPr/>
              <w:t xml:space="preserve"> Соревнования проходили в 3 этапа:</w:t>
            </w:r>
            <w:br/>
            <w:r>
              <w:rPr/>
              <w:t xml:space="preserve"> 1.Подъем по штурмовой лестнице в окно 3 этажа;</w:t>
            </w:r>
            <w:br/>
            <w:r>
              <w:rPr/>
              <w:t xml:space="preserve"> 2.Сто метровая полоса с препятствием;</w:t>
            </w:r>
            <w:br/>
            <w:r>
              <w:rPr/>
              <w:t xml:space="preserve"> 3.Боевое развертывание от пожарного автомобиля.</w:t>
            </w:r>
            <w:br/>
            <w:r>
              <w:rPr/>
              <w:t xml:space="preserve"> Все виды упражнений содержат в себе элементы различных видов спорта: волейбола, футбола, лёгкой атлетики, гимнастики и других.</w:t>
            </w:r>
            <w:br/>
            <w:r>
              <w:rPr/>
              <w:t xml:space="preserve"> Участие принимали 9 команд из разных районов республики. Среди них:</w:t>
            </w:r>
            <w:br/>
            <w:r>
              <w:rPr/>
              <w:t xml:space="preserve"> </w:t>
            </w:r>
            <w:br/>
            <w:r>
              <w:rPr/>
              <w:t xml:space="preserve"> 1. ПЧ-14 п. Зубово-Поляна;</w:t>
            </w:r>
            <w:br/>
            <w:r>
              <w:rPr/>
              <w:t xml:space="preserve"> 2. ПЧ-25 п. Торбеево;</w:t>
            </w:r>
            <w:br/>
            <w:r>
              <w:rPr/>
              <w:t xml:space="preserve"> 3. ПЧ-8 с. Атюрьево;</w:t>
            </w:r>
            <w:br/>
            <w:r>
              <w:rPr/>
              <w:t xml:space="preserve"> 4. ПЧ-19 г. Краснослободск;</w:t>
            </w:r>
            <w:br/>
            <w:r>
              <w:rPr/>
              <w:t xml:space="preserve"> 5. ПЧ-23 г. Темников;</w:t>
            </w:r>
            <w:br/>
            <w:r>
              <w:rPr/>
              <w:t xml:space="preserve"> 6. ПЧ-24 с. Теньгушево;</w:t>
            </w:r>
            <w:br/>
            <w:r>
              <w:rPr/>
              <w:t xml:space="preserve"> 7. ПЧ-15 г. Инсар;</w:t>
            </w:r>
            <w:br/>
            <w:r>
              <w:rPr/>
              <w:t xml:space="preserve"> 8. ПЧ-28 п. Кадошкино; 9. ПЧ-13 п. Ельники</w:t>
            </w:r>
            <w:br/>
            <w:r>
              <w:rPr/>
              <w:t xml:space="preserve"> Общее количество участников соревнования составило 54 человека.</w:t>
            </w:r>
            <w:br/>
            <w:r>
              <w:rPr/>
              <w:t xml:space="preserve"> Пожарно-прикладной спорт призван развить жизненно необходимые в работе огнеборцев качества - силу, выносливость, быстроту реакции, умение выдерживать значительные физические нагрузки и работать в дыму при высоких температурах. Этими качествами сотрудники МЧС России по Республике Мордовия обладают в немалой степени. 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2025-05-13T13:00:34+03:00</dcterms:created>
  <dcterms:modified xsi:type="dcterms:W3CDTF">2025-05-13T13:00:34+03:00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