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ГУ МЧС торжество ко Дню защитника Отечества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В ГУ МЧС торжество ко Дню защитника Отечества</w:t>
            </w:r>
          </w:p>
        </w:tc>
      </w:tr>
      <w:tr>
        <w:trPr/>
        <w:tc>
          <w:tcPr>
            <w:vAlign w:val="center"/>
            <w:tcBorders>
              <w:bottom w:val="single" w:sz="6" w:color="fffffff"/>
            </w:tcBorders>
          </w:tcPr>
          <w:p>
            <w:pPr/>
            <w:r>
              <w:rPr/>
              <w:t xml:space="preserve"> </w:t>
            </w:r>
          </w:p>
        </w:tc>
      </w:tr>
      <w:tr>
        <w:trPr/>
        <w:tc>
          <w:tcPr/>
          <w:p>
            <w:pPr>
              <w:jc w:val="start"/>
            </w:pPr>
            <w:r>
              <w:rPr/>
              <w:t xml:space="preserve">В XX веке принято было считать, что 23 февраля 1918 года отряды Красной гвардии одержали свои первые победы под Псковом и Нарвой над регулярными войсками кайзеровской Германии. Вот эти первые победы и стали «днем рождения Красной Армии». В 1922 году эта дата была официально объявлена Днем Красной Армии. Позднее 23 февраля ежегодно отмечался в СССР как всенародный праздник — День Советской Армии и Военно-Морского Флота. После распада Советского Союза дата была переименована в День защитника Отечества. Для некоторых людей праздник 23 февраля остался днем мужчин, которые служат в армии или в каких-либо силовых структурах. Тем не менее, большинство граждан России и стран бывшего СССР склонны рассматривать День защитника Отечества не столько, как годовщину великой победы или День Рождения Красной Армии, сколько, как День настоящих мужчин. Защитников в самом широком смысле этого слова. В преддверии праздника - День защитника Отечества - в Главном управлении МЧС России по Республике Мордовия состоялось торжественное мероприятие, на котором сотрудников структурных подразделений Главного управления МЧС России по Республике Мордовия поздравил начальник ГУ МЧС России по Республике Мордовия Наумов Андрей Геннадьевич. На мероприятие были приглашены ветераны службы, представители государственных органов и общественности. В рамках торжественного мероприятия наиболее отличившимся спасателям и пожарным были вручены государственные награды.  Защитники Отечества, примите искренние поздравления! Желаем Вам всегда оставаться Мужчинами с большой буквы, мужественными, смелыми и благородными!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2025-05-13T09:10:25+03:00</dcterms:created>
  <dcterms:modified xsi:type="dcterms:W3CDTF">2025-05-13T09:10:25+03:00</dcterms:modified>
</cp:coreProperties>
</file>

<file path=docProps/custom.xml><?xml version="1.0" encoding="utf-8"?>
<Properties xmlns="http://schemas.openxmlformats.org/officeDocument/2006/custom-properties" xmlns:vt="http://schemas.openxmlformats.org/officeDocument/2006/docPropsVTypes"/>
</file>