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Я в пожарные хочу!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Я в пожарные хочу!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февраля 2014 года в преддверии праздника Защитников Отечества в ГКУ РМ «Управление гражданской защиты» прошла встреча с абитуриентами, изъявившими желание поступить на учебу в специальные заведения МЧС России.</w:t>
            </w:r>
            <w:br/>
            <w:r>
              <w:rPr/>
              <w:t xml:space="preserve"> Пожарные и спасатели - эталон мужества и профессионализма. Недаром отважные парни и девушки с каждым годом в Мордовии все больше стремятся в ВУЗы МЧС, чтобы помогать людям в чрезвычайных ситуациях. В этом году в кадровый аппарат обратились свыше 40 молодых человек. Сегодня им предстояло пройти первое испытание. Ребята писали диктант по русскому языку и сдавали нормативы по физподготовке. Кстати, среди абитуриентов есть и представительницы прекрасного пола. Юноши подтягивались на перекладине, а девушки отжимались от пола.</w:t>
            </w:r>
            <w:br/>
            <w:r>
              <w:rPr/>
              <w:t xml:space="preserve"> Для поступления в учебные заведения МЧС России молодому человеку необходимы не только высокая интеллектуальность и хорошее физическое здоровье, но и безупречная репутация - отсутствие проступков, противоречащих законодательству Российской Федерации.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2025-05-13T12:43:51+03:00</dcterms:created>
  <dcterms:modified xsi:type="dcterms:W3CDTF">2025-05-13T12:43:51+03:00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