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оперативный прогноз возникновения и развития ЧС на территории Республики Мордовия на 02.09.2013г.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оперативный прогноз возникновения и развития ЧС на территории Республики Мордовия на 02.09.2013г.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     Прогноз ЧС </w:t>
            </w:r>
            <w:br/>
            <w:r>
              <w:rPr/>
              <w:t xml:space="preserve"> </w:t>
            </w:r>
            <w:br/>
            <w:r>
              <w:rPr/>
              <w:t xml:space="preserve"> Прогноз возникновения ЧС природного характера  </w:t>
            </w:r>
            <w:br/>
            <w:r>
              <w:rPr/>
              <w:t xml:space="preserve">  Чрезвычайные ситуации природного характера не прогнозируются.  Метеорологическая обстановка:        02 августа переменная облачность, местами кратковременный дождь. Ветер северо-западный 5-10 м/с. Температура ночью +9…+14°С, температура днем +15…+20°С. Давление 738 мм.рт.ст. Видимость хорошая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   </w:t>
            </w:r>
            <w:br/>
            <w:r>
              <w:rPr/>
              <w:t xml:space="preserve"> </w:t>
            </w:r>
            <w:br/>
            <w:r>
              <w:rPr/>
              <w:t xml:space="preserve">     </w:t>
            </w:r>
            <w:br/>
            <w:r>
              <w:rPr/>
              <w:t xml:space="preserve"> </w:t>
            </w:r>
            <w:br/>
            <w:r>
              <w:rPr/>
              <w:t xml:space="preserve">      </w:t>
            </w:r>
            <w:r>
              <w:rPr>
                <w:b w:val="1"/>
                <w:bCs w:val="1"/>
              </w:rPr>
              <w:t xml:space="preserve">  Опасные явления</w:t>
            </w:r>
            <w:r>
              <w:rPr/>
              <w:t xml:space="preserve">: не прогнозируется</w:t>
            </w:r>
            <w:br/>
            <w:r>
              <w:rPr/>
              <w:t xml:space="preserve"> </w:t>
            </w:r>
            <w:br/>
            <w:r>
              <w:rPr/>
              <w:t xml:space="preserve">        Неблагоприятные явления: не прогнозируется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    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2025-05-13T13:04:51+03:00</dcterms:created>
  <dcterms:modified xsi:type="dcterms:W3CDTF">2025-05-13T13:04:51+03:00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