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10.08.2013г.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10.08.2013г.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Прогноз ЧС </w:t>
            </w:r>
            <w:br/>
            <w:r>
              <w:rPr/>
              <w:t xml:space="preserve"> </w:t>
            </w:r>
            <w:br/>
            <w:r>
              <w:rPr/>
              <w:t xml:space="preserve"> Прогноз возникновения ЧС природного характера  </w:t>
            </w:r>
            <w:br/>
            <w:r>
              <w:rPr/>
              <w:t xml:space="preserve">  Чрезвычайные ситуации природного характера не прогнозируются.  Метеорологическая обстановка:  10 августа переменная облачность, без осадков. Ветер северо-восточный 5-10 м/с. Температура ночью +12…+17°С, температура днем +25…+30°С. Давление 745 мм.рт.ст..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 Опасные явления</w:t>
            </w:r>
            <w:r>
              <w:rPr/>
              <w:t xml:space="preserve">: не прогнозируется</w:t>
            </w:r>
            <w:br/>
            <w:r>
              <w:rPr/>
              <w:t xml:space="preserve"> </w:t>
            </w:r>
            <w:br/>
            <w:r>
              <w:rPr/>
              <w:t xml:space="preserve">        Неблагоприятные явления: не прогнозируется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 республики с 1 мая по 31 августа 2013 года  введён особый противопожарный режим. На период действия особого противопожарного режима устанавливается запрет на пребывание граждан в лесах и въезд в них транспортных средств, разжигание костров, сжигание сухой травы и мусора.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2025-05-13T13:04:31+03:00</dcterms:created>
  <dcterms:modified xsi:type="dcterms:W3CDTF">2025-05-13T13:04:31+03:00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