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Будьте осторожны с хлором!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Будьте осторожны с хлором!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ХЛОР - это газ зеленовато-желтого цвета с резким раздражающим запахом, тяжелее воздуха.</w:t>
            </w:r>
            <w:br/>
            <w:r>
              <w:rPr/>
              <w:t xml:space="preserve"> ХЛОР - хорошее дезинфицирующее средство и используется для обеззараживания питьевой воды на водоочистных сооружениях, водозаборных станциях. Кроме того, хлор используется в целлюлозно-бумажной и в легкой промышленности.</w:t>
            </w:r>
            <w:br/>
            <w:r>
              <w:rPr/>
              <w:t xml:space="preserve"> По клинической классификации относится к первой группе (вещество преимущественно удушающего действия с выраженным прижигающим действием). Хлор не горюч, но пожароопасен, т.к. поддерживает горение многих органи¬ческих веществ.</w:t>
            </w:r>
            <w:br/>
            <w:r>
              <w:rPr/>
              <w:t xml:space="preserve"> Смесь хлора с водородом - взрывоопасна.</w:t>
            </w:r>
            <w:br/>
            <w:r>
              <w:rPr/>
              <w:t xml:space="preserve"> При выходе в атмосферу хлор стелиться над поверхностью, заполняя подвалы, колодцы, углубления. При испарении хлор образует с водяными парами белый туман.</w:t>
            </w:r>
            <w:br/>
            <w:r>
              <w:rPr/>
              <w:t xml:space="preserve"> Хлор активный окислитель, при взаимодействии с водой образует хлорноватистую кислоту.</w:t>
            </w:r>
            <w:br/>
            <w:r>
              <w:rPr/>
              <w:t xml:space="preserve"> Жидкий хлор при взаимодействии с кожей вызывает "холодный ожог" (обморожение).</w:t>
            </w:r>
            <w:br/>
            <w:r>
              <w:rPr/>
              <w:t xml:space="preserve"> Газообразный хлор высокой концентрации при взаимодействии на кожу может вызвать острый дерматит, способный перейти в экзему.</w:t>
            </w:r>
            <w:br/>
            <w:r>
              <w:rPr/>
              <w:t xml:space="preserve"> Предельно допустимая концентрация (ПДК)</w:t>
            </w:r>
            <w:br/>
            <w:r>
              <w:rPr/>
              <w:t xml:space="preserve"> &gt; в воздухе рабочей зоны - 1 мг/м3</w:t>
            </w:r>
            <w:br/>
            <w:r>
              <w:rPr/>
              <w:t xml:space="preserve"> &gt; в жилых массивах - 0,03 мг/м3</w:t>
            </w:r>
            <w:br/>
            <w:r>
              <w:rPr/>
              <w:t xml:space="preserve"> среднесуточная</w:t>
            </w:r>
            <w:br/>
            <w:r>
              <w:rPr/>
              <w:t xml:space="preserve"> </w:t>
            </w:r>
            <w:br/>
            <w:r>
              <w:rPr/>
              <w:t xml:space="preserve"> ПЕРВАЯ ПОМОЩЬ ПРИ ПОРАЖЕНИИ ХЛОРОМ.</w:t>
            </w:r>
            <w:br/>
            <w:r>
              <w:rPr/>
              <w:t xml:space="preserve"> </w:t>
            </w:r>
            <w:br/>
            <w:r>
              <w:rPr/>
              <w:t xml:space="preserve"> На пораженного хлором следует надеть противогаз и вынести на свежий воздух. Дать покой, согреть (тепло укрыть).</w:t>
            </w:r>
            <w:br/>
            <w:r>
              <w:rPr/>
              <w:t xml:space="preserve"> Как можно раньше произвести ингаляцию кислородом. При раздражении дыхательных путей дать вдыхать пары нашатырного спирта, или карбоната натрия или пары воды.</w:t>
            </w:r>
            <w:br/>
            <w:r>
              <w:rPr/>
              <w:t xml:space="preserve"> Промыв глаза, ротовую полость 2% раствором питьевой соды, напоить теплым молоком с минеральной водой или водой с питьевой содой.</w:t>
            </w:r>
            <w:br/>
            <w:r>
              <w:rPr/>
              <w:t xml:space="preserve"> Самому пораженному передвигаться нельзя, т.к. физическая нагрузка будет провоцировать отёк легких.</w:t>
            </w:r>
            <w:br/>
            <w:r>
              <w:rPr/>
              <w:t xml:space="preserve"> Пораженные хлором должны находиться под постоянным присмотром мед. персонала</w:t>
            </w:r>
            <w:br/>
            <w:r>
              <w:rPr/>
              <w:t xml:space="preserve"> </w:t>
            </w:r>
            <w:br/>
            <w:r>
              <w:rPr/>
              <w:t xml:space="preserve"> Запомни!</w:t>
            </w:r>
            <w:br/>
            <w:r>
              <w:rPr/>
              <w:t xml:space="preserve"> Выходить из зоны заражения необходимо по возвышенным местам в сторону перпендикулярную направлению ветра</w:t>
            </w:r>
            <w:br/>
            <w:r>
              <w:rPr/>
              <w:t xml:space="preserve"> </w:t>
            </w:r>
            <w:br/>
            <w:r>
              <w:rPr/>
              <w:t xml:space="preserve"> Для обеззараживания разливов жидкого хлора может применяться вода и водные растворы химических веществ (5% водный раствор едкого натрия - каустической соды; водный раствор кальцинированной соды - гашеной извести).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2025-05-13T03:21:40+03:00</dcterms:created>
  <dcterms:modified xsi:type="dcterms:W3CDTF">2025-05-13T03:21:40+03:00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