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правила поведения Вашего ребёнка при отсутствии родителей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Основные правила поведения Вашего ребёнка при отсутствии родителей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Очень важно, чтобы ребёнок  всегда имел возможность выйти из квартиры. Ни в коем случае нельзя закрывать его на ключ. В случае пожара, он окажется жертвой нерадивых родителей. У подростка должны быть запасные ключи.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Ребёнок  должен знать: </w:t>
            </w:r>
            <w:br/>
            <w:r>
              <w:rPr/>
              <w:t xml:space="preserve"> </w:t>
            </w:r>
            <w:br/>
            <w:r>
              <w:rPr/>
              <w:t xml:space="preserve"> Где можно пользоваться огнем;</w:t>
            </w:r>
            <w:br/>
            <w:r>
              <w:rPr/>
              <w:t xml:space="preserve"> Для чего нужно пользоваться огнем;</w:t>
            </w:r>
            <w:br/>
            <w:r>
              <w:rPr/>
              <w:t xml:space="preserve"> Последствия небрежного пользования огнем;</w:t>
            </w:r>
            <w:br/>
            <w:r>
              <w:rPr/>
              <w:t xml:space="preserve"> Способы тушения огня (залить водой, накрыть очаг возгорания плотной тканью или одеялом);</w:t>
            </w:r>
            <w:br/>
            <w:r>
              <w:rPr/>
              <w:t xml:space="preserve"> Как (чем) нельзя тушить огонь (синтетическими тканями);</w:t>
            </w:r>
            <w:br/>
            <w:r>
              <w:rPr/>
              <w:t xml:space="preserve"> Телефон пожарной службы;</w:t>
            </w:r>
            <w:br/>
            <w:r>
              <w:rPr/>
              <w:t xml:space="preserve"> Некорректное использование элементарных бытовых электроприборов также может стать причиной возникновения опасности для жизни. Родители должны научить подростка пользоваться всеми электроприборами, имеющимися в квартире - утюгом, микроволновой печью, соковыжималкой, феном и т.д. Обязательно нужно проверить на практике, как ребенок освоил знания.</w:t>
            </w:r>
            <w:br/>
            <w:r>
              <w:rPr/>
              <w:t xml:space="preserve"> Некоторые приборы, без которых подросток может обойтись во время отсутствия взрослых, лучше вообще убрать подальше. Это может быть тот же самый утюг или паяльник.</w:t>
            </w:r>
            <w:br/>
            <w:r>
              <w:rPr/>
              <w:t xml:space="preserve"> Нужно научить ребенка пользоваться розетками. В отверстие розетки ни в коем случае нельзя ничего засовывать кроме вилки электроприбора (не путать со столовой вилкой, которой принимают пищу). Нельзя «перенагружать» розетку: вставлять в нее более одного тройника (по возможности, лучше вообще обойтись без тройников). Штырьки вилки должны быть до конца засунутыми в розетку, металлические части вилки не должны выглядывать. Нельзя прикасаться к розетке мокрыми руками: вода - проводник тока.</w:t>
            </w:r>
            <w:br/>
            <w:r>
              <w:rPr/>
              <w:t xml:space="preserve"> Запрещается использовать электроприборы с оголенной проводкой. Тем более, когда поблизости находятся несовершеннолетние. К сожалению, часто можно видеть, как взрослые пренебрегают этим запретом на свой страх и риск: используют сломанные тройники, перематывают оголенные (негодные) провода изолентой и т.д. Если в комнате имеются такие нарушения, то на время отъезда родителей, нужно убрать эти провода, элекроприборы подальше в чулан (даже если это провода от телевизора по которому идет любимый сериал) и по приезду устранить недостатки.</w:t>
            </w:r>
            <w:br/>
            <w:r>
              <w:rPr/>
              <w:t xml:space="preserve"> Не стоит недооценивать опасности острых бытовых приборов - ножей, мясорубок и т.д. Знаний, что лезвие острое и об него можно порезаться - не достаточно. Есть элементарные правила техники безопасности с этими приборами. И взрослые должны этим правилами научить.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Помните!</w:t>
            </w:r>
            <w:br/>
            <w:r>
              <w:rPr/>
              <w:t xml:space="preserve"> Научить ребенка основам безопасного поведения, правильным действиям в различных нештатных ситуациях - это ваша прямая обязанность.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2025-05-13T13:13:55+03:00</dcterms:created>
  <dcterms:modified xsi:type="dcterms:W3CDTF">2025-05-13T13:13:55+03:00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