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22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22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22.03.2013 г. в 03 часа 23 минуты, Краснослободский район, с. Старое Зубарево, ул. Нижняя д. 1, в хозяйстве гражданина, 1963 г.р. В результате пожара повреждена баня на площади 24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перекал печи.</w:t>
            </w:r>
            <w:br/>
            <w:r>
              <w:rPr/>
              <w:t xml:space="preserve"> На пожар выезжали: ПЧ-19.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1. Рузаевский район, автодорога г. Рузаевка - с. Сузгарье, ПЧ-4 1 АЦ-40 (130) – 4 человека, погибших, пострадавших нет.</w:t>
            </w:r>
            <w:br/>
            <w:r>
              <w:rPr/>
              <w:t xml:space="preserve"> Причина ДТП: стабилизация ТС.</w:t>
            </w:r>
            <w:br/>
            <w:r>
              <w:rPr/>
              <w:t xml:space="preserve"> Проведённые работы: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2. Ленинский район, ул. Московская, СПЧ-2 1 АЦ-40 (43118) – 3 человека, пострадал 1 человек.</w:t>
            </w:r>
            <w:br/>
            <w:r>
              <w:rPr/>
              <w:t xml:space="preserve"> Причина ДТП: столкновение ТС.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2: пострадал – 1 человек, погибло – 0 человек, спасен – 1 человек.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2025-05-13T12:43:27+03:00</dcterms:created>
  <dcterms:modified xsi:type="dcterms:W3CDTF">2025-05-13T12:43:27+03:00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