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11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11 марта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территории Республики Мордовия зарегистрировано пожаров:</w:t>
            </w:r>
            <w:r>
              <w:rPr/>
              <w:t xml:space="preserve"> </w:t>
            </w:r>
            <w:br/>
            <w:r>
              <w:rPr/>
              <w:t xml:space="preserve"> 1. 10.03.2012 г. в 21 час 34 минуты, Ромодановский район, с.. Малые Березники, ул. Суворова, д. 11, в хозяйстве безработного 1959 г.р. В результате пожара повреждено строение жилого дома, уничтожена надворная постройка на площади 153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Предполагаемая причина пожара: неисправность дымохода.</w:t>
            </w:r>
            <w:br/>
            <w:r>
              <w:rPr/>
              <w:t xml:space="preserve"> На пожар выезжали: ПЧ-20, ДПК «с. Малые Березники», ДПК «Пятина», ДПК «Кочуново», ВПО «Ромодановсахар»</w:t>
            </w:r>
            <w:br/>
            <w:r>
              <w:rPr/>
              <w:t xml:space="preserve"> </w:t>
            </w:r>
            <w:br/>
            <w:r>
              <w:rPr/>
              <w:t xml:space="preserve"> 2. 10.03.2012 г. в 22 часа 06 минут, Пролетарский район, г.о. Саранск, ул. Пушкина, гаражное общество «Мотор», гараж №27. В результате пожара повреждено потолочное перекрытие гаража и автомобиль ВАЗ 21099 на площади 18 кв.м.</w:t>
            </w:r>
            <w:br/>
            <w:r>
              <w:rPr/>
              <w:t xml:space="preserve"> Убыток и причина пожара: устанавливается.</w:t>
            </w:r>
            <w:br/>
            <w:r>
              <w:rPr/>
              <w:t xml:space="preserve"> На пожар выезжали: ПЧ-3, МРАСС</w:t>
            </w:r>
            <w:br/>
            <w:r>
              <w:rPr/>
              <w:t xml:space="preserve"> </w:t>
            </w:r>
            <w:br/>
            <w:r>
              <w:rPr/>
              <w:t xml:space="preserve"> 3. 11.03.2012 г. в 05 часов 55 минут, Октябрьский район, с. Макаровка, ул. Ленинградская, д. 9, в хозяйстве пенсионерки, 1939 г.р. В результате пожара повреждено строение бани на площади 24 кв.м.</w:t>
            </w:r>
            <w:br/>
            <w:r>
              <w:rPr/>
              <w:t xml:space="preserve"> Убыток и причина пожара: устанавливается.</w:t>
            </w:r>
            <w:br/>
            <w:r>
              <w:rPr/>
              <w:t xml:space="preserve"> На пожар выезжали: ПЧ-1, ОП ПЧ-31, ПК «Макаровка»,УП.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1. Пролетарский район, пр.60 лет Октября на проезжей части возле больницы №13, ПЧ-3 1 АЦ-40 (432) – 4 человека, пострадал 1 человек.</w:t>
            </w:r>
            <w:br/>
            <w:r>
              <w:rPr/>
              <w:t xml:space="preserve"> Причина ДТП: столкновение двух легковых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1: пострадал – 1 человек, спасен –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2025-05-13T10:25:27+03:00</dcterms:created>
  <dcterms:modified xsi:type="dcterms:W3CDTF">2025-05-13T10:25:27+03:00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