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4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4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- 2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03.06.2011 г. в 21 час 15 минут, Октябрьский район, п.Ялга, территория АЗС «Оптан». В результате пожара поврежден автобус ПАЗ-3205 (на площади 1 кв.м, 1993 года выпуска, принадлежащий гражданину, 1954 г.р.</w:t>
            </w:r>
            <w:br/>
            <w:r>
              <w:rPr/>
              <w:t xml:space="preserve"> Убыток: 3 000 рублей.</w:t>
            </w:r>
            <w:br/>
            <w:r>
              <w:rPr/>
              <w:t xml:space="preserve"> Причина: устанавливается.</w:t>
            </w:r>
            <w:br/>
            <w:r>
              <w:rPr/>
              <w:t xml:space="preserve"> На пожар выезжали: ОП ПЧ-1.</w:t>
            </w:r>
            <w:br/>
            <w:r>
              <w:rPr/>
              <w:t xml:space="preserve"> </w:t>
            </w:r>
            <w:br/>
            <w:r>
              <w:rPr/>
              <w:t xml:space="preserve"> 2. 03.06.2011 г. в 22 часа 17 минут, Пролетарский район, г.о.Саранск, ул.Победы, территория новостроящегося здания Мордовской Республиканской клинической больницы. В результате пожара повреждена внутренняя отделка строительного вагончика на площади 8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ПЧ-3.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2 раза.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2025-05-13T15:33:43+03:00</dcterms:created>
  <dcterms:modified xsi:type="dcterms:W3CDTF">2025-05-13T15:33:43+03:00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