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Трагедия на автостоянке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Трагедия на автостоянке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Сообщение по телефону «112» о пожаре на автостоянке в городском округе Саранск, расположенной по улице Р. Люксембург, д. 20, поступило в единую дежурно-диспетчерскую службу 10 мая 2011 года в 01 ч 50 минут.</w:t>
            </w:r>
            <w:br/>
            <w:r>
              <w:rPr/>
              <w:t xml:space="preserve"> Через 9 минут пожарные расчеты прибыли к месту вызова. К тому времени огонь полностью охватил строение сторожевой будки, а также припаркованные поблизости два легковых автомобиля. На тушение были поданы 2 водяных ствола. Полностью ликвидировать пожар удалось практически к 3 часам ночи.</w:t>
            </w:r>
            <w:br/>
            <w:r>
              <w:rPr/>
              <w:t xml:space="preserve"> Рядом со сторожевой будкой пожарные обнаружили труп мужчины. Им оказался 69-летний сторож. Немного позже на улице возле гаражей был найден еще один труп женщины, личность которой предстоит установить следствию.</w:t>
            </w:r>
            <w:br/>
            <w:r>
              <w:rPr/>
              <w:t xml:space="preserve"> На месте пожара работает следственно-оперативная группа.</w:t>
            </w:r>
            <w:br/>
            <w:r>
              <w:rPr/>
              <w:t xml:space="preserve"> Следует отметить, что быстрому распространению горения послужила отделка сторожевой будки. Горючие материалы: ДСП и пластиковая обшивка интенсивно горели, выделяя огромное количество отравляющих веществ. Отапливалась сторожка с помощью электрического камина заводского изготовления.</w:t>
            </w:r>
            <w:br/>
            <w:r>
              <w:rPr/>
              <w:t xml:space="preserve"> Следствие отрабатывает все возможные версии происшедшего и устанавливает истинную причину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2025-05-13T09:53:22+03:00</dcterms:created>
  <dcterms:modified xsi:type="dcterms:W3CDTF">2025-05-13T09:53:22+03:00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