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Краснослободском районе на автодороге 1Р-180 cтолкнулись 2 автомобиля: «Мазда-6» и «Газель»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Краснослободском районе на автодороге 1Р-180 cтолкнулись 2 автомобиля: «Мазда-6» и «Газель»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25 апреля 2011 года, около 8 часов утра в Краснослободском районе на автодороге 1Р-180 недалеко от села Старые Буты произошло дорожно-транспортное происшествие. Столкнулись 2 автомобиля: «Мазда-6» и «Газель».</w:t>
            </w:r>
            <w:br/>
            <w:r>
              <w:rPr/>
              <w:t xml:space="preserve"> Пассажирская «Газель» ехала по маршруту Саранск - Ельники. Навстречу, в сторону Саранска двигался автомобиль «Мазда -6».</w:t>
            </w:r>
            <w:br/>
            <w:r>
              <w:rPr/>
              <w:t xml:space="preserve"> Сигнал на пульт единой дежурно-диспетчерской службы Краснослободского района поступил в 8 часов 21 минуту.</w:t>
            </w:r>
            <w:br/>
            <w:r>
              <w:rPr/>
              <w:t xml:space="preserve"> К месту вызова незамедлительно был направлен дежурный караул ПЧ-19. Спустя 19 минут личный состав прибыл к месту ДТП. Одновременно с пожарными подъехали 2 машины скорой помощи.</w:t>
            </w:r>
            <w:br/>
            <w:r>
              <w:rPr/>
              <w:t xml:space="preserve"> Пострадавших пассажиров Газели с различными травмами направили в ЦРБ г.Краснослободска.</w:t>
            </w:r>
            <w:br/>
            <w:r>
              <w:rPr/>
              <w:t xml:space="preserve"> Всего по предварительным данным в ДТП погиб водитель автомобиля «Мазда-6», 8 пассажиров «Газели» пострадали.</w:t>
            </w:r>
            <w:br/>
            <w:r>
              <w:rPr/>
              <w:t xml:space="preserve"> На месте ДТП работает следственно оперативная группа.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2025-05-13T08:26:59+03:00</dcterms:created>
  <dcterms:modified xsi:type="dcterms:W3CDTF">2025-05-13T08:26:59+03:00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