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Огненный январь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Огненный январь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 занавес января в республике осложнилась обстановка с пожарами.</w:t>
            </w:r>
            <w:br/>
            <w:r>
              <w:rPr/>
              <w:t xml:space="preserve"> 29.01.2011 года в 14 часов 09 минут в Инсарском районе с. Языкова Пятина произошел пожар в жилом доме.</w:t>
            </w:r>
            <w:br/>
            <w:r>
              <w:rPr/>
              <w:t xml:space="preserve"> Возникновению пожара предшествовало хорошее застолье. Компания, зарезавшая козла, устроила настоящий пир. Однако спиртного не хватило и хозяин с другом пошли на его поиски. В доме оставались два человека, одному из которых выбраться из огненного плена не удалось. На обратном пути хозяин и его друг увидели факелом полыхающий дом. К прибытию пожарных расчетов дом и надворные постройки горели на площади 126м2. В результате пожара погиб 48-летний друг хозяина дома. По одной из версий причиной пожара могла стать неосторожность в обращении с огнем.</w:t>
            </w:r>
            <w:br/>
            <w:r>
              <w:rPr/>
              <w:t xml:space="preserve"> Вечером того же дня в 20 часов 40 минут произошел пожар в селе Сивинь Краснослободского района.</w:t>
            </w:r>
            <w:br/>
            <w:r>
              <w:rPr/>
              <w:t xml:space="preserve"> Незамедлительно к месту вызова были направлены огнеборцы ПЧ-19 Краснослободского района и ПЧ-2 МРО ВДПО с. Старосиндровского сельского поселения. По заснеженным улицам пожарные с трудом добрались до полыхающего жилого дома. В ходе тушения и разборки конструкций обнаружили труп человека. Им оказался 69-летний хозяин дома. Причина пожара и ущерб устанавливаются.</w:t>
            </w:r>
            <w:br/>
            <w:r>
              <w:rPr/>
              <w:t xml:space="preserve"> 30 января в 7 часов 05 минут возник пожар в жилом доме по адресу: Атяшевский район, с. Покровское, ул. Центральная, д.7. В доме из-за неуплаты было отключено электричество. Однако это обстоятельство не помешало находчивым жильцам обогревать жилище с помощью самодельных электроприборов, а подключить электроэнергию к дому удалось с помощью накинутых на ЛЭП проводов.</w:t>
            </w:r>
            <w:br/>
            <w:r>
              <w:rPr/>
              <w:t xml:space="preserve"> По одной из основных версий случившегося пожара является нарушение правил монтажа и эксплуатации электрооборудования.</w:t>
            </w:r>
            <w:br/>
            <w:r>
              <w:rPr/>
              <w:t xml:space="preserve"> В результате пожара в огне погиб 48-летний сожитель. Истинную причину пожара предстоит установить следствию.</w:t>
            </w:r>
            <w:br/>
            <w:r>
              <w:rPr/>
              <w:t xml:space="preserve"> Всего с начала 2011 года в республике зарегистрировано 78 пожаров, жертвами которых стали 15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2025-05-13T06:57:56+03:00</dcterms:created>
  <dcterms:modified xsi:type="dcterms:W3CDTF">2025-05-13T06:57:56+03:00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