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Инвалид погиб в огне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Инвалид погиб в огне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января 2011 года в Октябрьском районе го Саранск произошёл пожар, в результате которого погиб человек.</w:t>
            </w:r>
            <w:br/>
            <w:r>
              <w:rPr/>
              <w:t xml:space="preserve"> Сообщение о пожаре по адресу: ул. Сызранская, д.82 поступило на пульт единой дежурно-диспетчерской службы в 05 часов 25 минут. Через 8 минут первые пожарные расчеты прибыли к месту вызова. Однако из-за позднего обнаружения и сообщения о пожаре огонь распространился на большую площадь..</w:t>
            </w:r>
            <w:br/>
            <w:r>
              <w:rPr/>
              <w:t xml:space="preserve"> На тушение огня пожарными было подано три водяных ствола. Существовала реальная угроза перехода огня от надворных построек на соседний жилой дом. Усилиями 20 пожарных огонь удалось остановить на площади 130 м2. В ходе ликвидации последствий пожара личным составом на кухне было обнаружено тело хозяина дома.</w:t>
            </w:r>
            <w:br/>
            <w:r>
              <w:rPr/>
              <w:t xml:space="preserve"> Со слов очевидцев хозяин дома 53-летний мужчина нигде не работал и был инвалидом II группы. Он жил один, его супруга проживала по другому адресу. Погибший вёл положительный образ жизни. Дом не отапливался, поэтому мужчина проживал на кухне и отапливал его от газовой плиты. В ходе осмотра места пожара было установлено, что огонь возник в помещении кухни.</w:t>
            </w:r>
            <w:br/>
            <w:r>
              <w:rPr/>
              <w:t xml:space="preserve"> Предварительной причиной произошедшего пожара является неосторожное обращение с огнём.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2025-05-13T12:41:46+03:00</dcterms:created>
  <dcterms:modified xsi:type="dcterms:W3CDTF">2025-05-13T12:41:46+03:00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