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8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8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2 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Ι. За прошедшие сутки на территории Республики Мордовия произошло:</w:t>
            </w:r>
            <w:br/>
            <w:r>
              <w:rPr/>
              <w:t xml:space="preserve"> 1. 07.10.2010 г. в 12 часов 25 минут Октябрьский район, п. им. Гагарина, ул. Достоевского, д.7, в хозяйстве безработного, 1961 г.р. В результате пожара уничтожена кровля бани на площади 20 кв. 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ПЧ-1, ОП ПЧ-31.</w:t>
            </w:r>
            <w:br/>
            <w:r>
              <w:rPr/>
              <w:t xml:space="preserve"> </w:t>
            </w:r>
            <w:br/>
            <w:r>
              <w:rPr/>
              <w:t xml:space="preserve"> 2. 07.10.2010 г. в 13 часов 10 минут Ковылкинский район, с. Мордовское Вечкенино, ул. Новые Дубровки, д.18 в хозяйстве пенсионера ,1946 г.р.,. В результате пожара поврежден жилой дом на площади 95 кв. 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неисправность печн. дымохода.</w:t>
            </w:r>
            <w:br/>
            <w:r>
              <w:rPr/>
              <w:t xml:space="preserve"> На пожар выезжали: ПЧ-17</w:t>
            </w:r>
            <w:br/>
            <w:r>
              <w:rPr/>
              <w:t xml:space="preserve"> </w:t>
            </w:r>
            <w:br/>
            <w:r>
              <w:rPr/>
              <w:t xml:space="preserve"> ΙΙ. За прошедшие сутки на территории Республики Мордовия произошло: 2 пожара. Среднее время прибытия: 10 минут. Было задействовано: 13 человек личного состава, 5 единиц основной техники.</w:t>
            </w:r>
            <w:br/>
            <w:r>
              <w:rPr/>
              <w:t xml:space="preserve"> </w:t>
            </w:r>
            <w:br/>
            <w:r>
              <w:rPr/>
              <w:t xml:space="preserve"> IΙΙ.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Чамзинский район, трасса Саранск-Ульяновск, 41 км., ПЧ-26 1АЦ 40 (Урал 43206) – 4 человека, отбуксировка ТС, деблокирование пострадавшего, пострадало – 2 человека.</w:t>
            </w:r>
            <w:br/>
            <w:r>
              <w:rPr/>
              <w:t xml:space="preserve"> 2. Чамзинский район, трасса Саранск-Ульяновск, 41 км., ПЧ-26 1АЦ 40 (Урал 43206) – 4 человека, отбуксировка ТС, пострадало – 3 человека.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2: погибло – 0 человек, пострадало – 5 человек.</w:t>
            </w:r>
            <w:br/>
            <w:r>
              <w:rPr/>
              <w:t xml:space="preserve"> </w:t>
            </w:r>
            <w:br/>
            <w:r>
              <w:rPr/>
              <w:t xml:space="preserve"> ΙV. За прошедшие сутки на территории Республики Мордовия подразделения ГПС на тушение травы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2025-05-13T08:05:54+03:00</dcterms:created>
  <dcterms:modified xsi:type="dcterms:W3CDTF">2025-05-13T08:05:54+03:00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