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пожара;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26.08.2010 г. в 17 часов 48 минут, Теньгушевский район, с. Нароватово, ул. 1-ое Мая, д. 17, в хозяйстве Кузнецова А.А., 1952 г.р., безработного. В результате пожара повреждено строение жилого дома, уничтожена надворная постройка на общей площади 60 кв. м.</w:t>
            </w:r>
            <w:br/>
            <w:r>
              <w:rPr/>
              <w:t xml:space="preserve"> Погиб хозяин дома Кузнецов А.А., 1952 г.р., безработный.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ПЧ-24.</w:t>
            </w:r>
            <w:br/>
            <w:r>
              <w:rPr/>
              <w:t xml:space="preserve"> </w:t>
            </w:r>
            <w:br/>
            <w:r>
              <w:rPr/>
              <w:t xml:space="preserve"> 2. 27.08.2010 г. в 11 часов 51 минута, Ельниковский район, с. Софьино, ул. Советская, д. 43, в хозяйстве пенсионерки , 1936 г.р. В результате пожара повреждено строение жилого дома на площади 25 кв. 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ПЧ-13.</w:t>
            </w:r>
            <w:br/>
            <w:r>
              <w:rPr/>
              <w:t xml:space="preserve"> </w:t>
            </w:r>
            <w:br/>
            <w:r>
              <w:rPr/>
              <w:t xml:space="preserve"> 3. 27.08.2010 г. в 12 часов 23 минуты, Лямбирский район, д. Николаевка, ул. Зеленый дол, в хозяйстве гражданина, 1968 г.р. В результате пожара уничтожено строение надворной постройки на площади 240 кв. 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ПЧ-21.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3 пожара, погиб 1 человек. Среднее время прибытия: 13,3 минуты. Было задействовано: 12 человек личного состава и 5 единиц основной техники.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не зарегистрировано.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2025-05-13T10:52:58+03:00</dcterms:created>
  <dcterms:modified xsi:type="dcterms:W3CDTF">2025-05-13T10:52:58+03:00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