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Ночной пожар в магазинах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Ночной пожар в магазинах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Сигнал о пожаре в магазине на улице Невского, д.101 городского округа Саранск поступил 2 июля 2010 года в 23 часа 01 минуту от охранника.</w:t>
            </w:r>
            <w:br/>
            <w:r>
              <w:rPr/>
              <w:t xml:space="preserve"> В тот момент из-под кровли шел густой черный дым. Вскоре пламя вырвалось наружу. К прибытию через 6 минут пожарных расчетов огонь охватил площадь в 30 м2. Горела кровля над 4 магазинами («Продукты», «Хозтовары» Игрушки и канцтовары).</w:t>
            </w:r>
            <w:br/>
            <w:r>
              <w:rPr/>
              <w:t xml:space="preserve"> Деревянные конструкции, горючая отделка стен и потолков, общая кровля помещений и колоссальная загрузка сгораемыми материалами способствовали быстрому распространению огня. На тушение было подано 3 водяных ствола. Полностью ликвидировать пожар удалось в 01 час 20 минут.</w:t>
            </w:r>
            <w:br/>
            <w:r>
              <w:rPr/>
              <w:t xml:space="preserve"> В результате огнем практически уничтожен магазин и еще 3 существенно повреждены.</w:t>
            </w:r>
            <w:br/>
            <w:r>
              <w:rPr/>
              <w:t xml:space="preserve"> В тушении приняли участие 15 человек личного состава и 5 единиц техники.</w:t>
            </w:r>
            <w:br/>
            <w:r>
              <w:rPr/>
              <w:t xml:space="preserve"> После ликвидации пожара к работе приступили дознаватели и эксперты испытательной пожарной лаборатории. Первоначально очаг пожара возник в магазине «Продукты». С помощью специальных приборов и материалов, изъятых с места пожара, истинная причина пожара будет установлена.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2025-05-13T03:19:29+03:00</dcterms:created>
  <dcterms:modified xsi:type="dcterms:W3CDTF">2025-05-13T03:19:29+03:00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