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 паники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 паники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30 июня 2010 года в 10 часов 25 минут поступило сообщение о возгорании кровли в детском доме-интернате, расположенном по адресу: г.Темников, ул. Первомайская, д.30. На место пожара незамедлительно был направлен дежурный караул ПЧ-23, ДПД ЖКХ и ДПД «Лесокомбината».</w:t>
            </w:r>
            <w:br/>
            <w:r>
              <w:rPr/>
              <w:t xml:space="preserve"> По прибытию к месту вызова пожарных расчетов из чердачного помещения одноэтажного учебного корпуса шел дым. В ходе разведки установлено, что было задымление в чердачном помещении, в результате произошло обугливание стропильных балок и обрешётки на площади 100 м2. Было эвакуировано 33 ребенка и 15 человек персонала. Надев аппараты защиты органов дыхания, огнеборцы проникли в чердачное помещение. Внутри чердачного помещения происходило тление деревянных конструкций. На тушение было подано четыре водяных ствола. В 10 часов 52 минуты пожар был полностью ликвидирован. Никто из людей не пострадал. Всего в тушении пожара приняли участие 40 человек личного состава и 13 единиц техники.</w:t>
            </w:r>
            <w:br/>
            <w:r>
              <w:rPr/>
              <w:t xml:space="preserve"> Над установлением причин происшедшего работают компетентные органы. По одной из версий огонь мог возникнуть из-за нарушения правил пожарной безопасности при проведении газосварочных работ.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2025-05-13T05:26:04+03:00</dcterms:created>
  <dcterms:modified xsi:type="dcterms:W3CDTF">2025-05-13T05:26:04+03:00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