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Кадетский бал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Кадетский бал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1 июня 2010 года, в рамках проведения Дня защиты детей в Ардатовском районе пройдет Кадетский бал, в котором примут участие кадеты саранского лицея №26, морские кадеты СОШ №3, юные рузаевцы, и, конечно же, кадеты детского - дома г. Ардатов.</w:t>
            </w:r>
            <w:br/>
            <w:r>
              <w:rPr/>
              <w:t xml:space="preserve"> Праздничное мероприятие пройдет во Дворце спорта. Начало в 12.00 часов.</w:t>
            </w:r>
            <w:br/>
            <w:r>
              <w:rPr/>
              <w:t xml:space="preserve"> Безопасность с детства.</w:t>
            </w:r>
            <w:br/>
            <w:r>
              <w:rPr/>
              <w:t xml:space="preserve"> МЧС России уделяет самое пристальное внимание работе с детьми. Только в 2009 году в ходе проведения соревнований «Школа безопасности» и полевых лагерей «Юный спасатель» получили практические навыки действий в экстремальных ситуациях около 2 миллионов детей.</w:t>
            </w:r>
            <w:br/>
            <w:r>
              <w:rPr/>
              <w:t xml:space="preserve"> В нашей республике из года в год растет число кадетов. Сегодня их численность составляет свыше 350 человек.</w:t>
            </w:r>
            <w:br/>
            <w:r>
              <w:rPr/>
              <w:t xml:space="preserve"> Только в этом году им предстоит испытать свои силы в трех видах различных соревнований по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2025-05-13T10:24:43+03:00</dcterms:created>
  <dcterms:modified xsi:type="dcterms:W3CDTF">2025-05-13T10:24:43+03:00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